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DCB45" w14:textId="1AF81511" w:rsidR="00586DDC" w:rsidRPr="00B50078" w:rsidRDefault="003358F5" w:rsidP="00586DDC">
      <w:pPr>
        <w:rPr>
          <w:rFonts w:ascii="Book Antiqua" w:hAnsi="Book Antiqua"/>
          <w:b/>
          <w:color w:val="000000" w:themeColor="text1"/>
          <w:sz w:val="22"/>
          <w:szCs w:val="22"/>
        </w:rPr>
      </w:pPr>
      <w:r>
        <w:rPr>
          <w:rFonts w:ascii="Book Antiqua" w:hAnsi="Book Antiqua"/>
          <w:b/>
          <w:color w:val="000000" w:themeColor="text1"/>
          <w:sz w:val="22"/>
          <w:szCs w:val="22"/>
        </w:rPr>
        <w:t>Susan</w:t>
      </w:r>
      <w:r w:rsidR="00586DDC" w:rsidRPr="00932004">
        <w:rPr>
          <w:rFonts w:ascii="Book Antiqua" w:hAnsi="Book Antiqua"/>
          <w:b/>
          <w:color w:val="000000" w:themeColor="text1"/>
          <w:sz w:val="22"/>
          <w:szCs w:val="22"/>
        </w:rPr>
        <w:t xml:space="preserve"> </w:t>
      </w:r>
      <w:r w:rsidR="00E76ACD">
        <w:rPr>
          <w:rFonts w:ascii="Book Antiqua" w:hAnsi="Book Antiqua"/>
          <w:b/>
          <w:color w:val="000000" w:themeColor="text1"/>
          <w:sz w:val="22"/>
          <w:szCs w:val="22"/>
        </w:rPr>
        <w:t>B.</w:t>
      </w:r>
      <w:r w:rsidR="00586DDC" w:rsidRPr="00932004">
        <w:rPr>
          <w:rFonts w:ascii="Book Antiqua" w:hAnsi="Book Antiqua"/>
          <w:b/>
          <w:color w:val="000000" w:themeColor="text1"/>
          <w:sz w:val="22"/>
          <w:szCs w:val="22"/>
        </w:rPr>
        <w:t xml:space="preserve"> Anthony’s Trial Activity</w:t>
      </w:r>
    </w:p>
    <w:p w14:paraId="0EEC014B" w14:textId="3E0BF392" w:rsidR="00586DDC" w:rsidRPr="00932004" w:rsidRDefault="00E76ACD" w:rsidP="00586DDC">
      <w:pPr>
        <w:rPr>
          <w:rFonts w:ascii="Book Antiqua" w:hAnsi="Book Antiqua"/>
          <w:i/>
          <w:color w:val="000000" w:themeColor="text1"/>
          <w:sz w:val="22"/>
          <w:szCs w:val="22"/>
        </w:rPr>
      </w:pPr>
      <w:r>
        <w:rPr>
          <w:noProof/>
        </w:rPr>
        <mc:AlternateContent>
          <mc:Choice Requires="wps">
            <w:drawing>
              <wp:anchor distT="0" distB="0" distL="114300" distR="114300" simplePos="0" relativeHeight="251663360" behindDoc="0" locked="0" layoutInCell="1" allowOverlap="1" wp14:anchorId="6B8BFF07" wp14:editId="74C3AB52">
                <wp:simplePos x="0" y="0"/>
                <wp:positionH relativeFrom="column">
                  <wp:posOffset>3886200</wp:posOffset>
                </wp:positionH>
                <wp:positionV relativeFrom="paragraph">
                  <wp:posOffset>2930525</wp:posOffset>
                </wp:positionV>
                <wp:extent cx="1600200" cy="662940"/>
                <wp:effectExtent l="0" t="0" r="0" b="0"/>
                <wp:wrapThrough wrapText="bothSides">
                  <wp:wrapPolygon edited="0">
                    <wp:start x="0" y="0"/>
                    <wp:lineTo x="0" y="20571"/>
                    <wp:lineTo x="21257" y="20571"/>
                    <wp:lineTo x="2125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1600200" cy="66294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466F492B" w14:textId="48FF6D90" w:rsidR="00B50078" w:rsidRPr="00602D50" w:rsidRDefault="00B50078" w:rsidP="00E76ACD">
                            <w:pPr>
                              <w:pStyle w:val="Caption"/>
                              <w:rPr>
                                <w:noProof/>
                              </w:rPr>
                            </w:pPr>
                            <w:r>
                              <w:rPr>
                                <w:noProof/>
                              </w:rPr>
                              <w:t>The title page of the primary source record published account of this trial (“Wanted Susan B. Anthony”).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06pt;margin-top:230.75pt;width:126pt;height:5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XP5o8CAAAqBQAADgAAAGRycy9lMm9Eb2MueG1srFTdT9swEH+ftP/B8ntJUpUAESkKRZ0mIUCC&#10;iWfXcZpI/prtNmHT/vfdOU0ZbA/TtJfkfF+++/3ufHk1KEn2wvnO6JJmJyklQnNTd3pb0i9P69k5&#10;JT4wXTNptCjpi/D0avnxw2VvCzE3rZG1cASSaF/0tqRtCLZIEs9boZg/MVZoMDbGKRbg6LZJ7VgP&#10;2ZVM5mmaJ71xtXWGC+9BezMa6TLmbxrBw33TeBGILCnUFuLXxe8Gv8nykhVbx2zb8UMZ7B+qUKzT&#10;cOkx1Q0LjOxc91sq1XFnvGnCCTcqMU3TcRF7gG6y9F03jy2zIvYC4Hh7hMn/v7T8bv/gSFeXNKdE&#10;MwUUPYkhkGszkBzR6a0vwOnRglsYQA0sT3oPSmx6aJzCP7RDwA44vxyxxWQcg/I0BcIo4WDL8/nF&#10;IoKfvEZb58MnYRRBoaQOuIuQsv2tD1AJuE4ueJk3sqvXnZR4QMNKOrJnwHPfdkFgjRDxxktq9NUG&#10;o0bzqBFxUMZbWAEVg4ieWHsk8fvq9GxenZ1ezPLqNJstsvR8VlXpfHazrtIqXaxXF4vrH1CtYtmi&#10;6GGcLAwjAgmArSXbHqhD899xpxh/M+lZlsQZG8uGxLG7qdQEWRrZQCkMmyFyemRqY+oXINCZcQG8&#10;5esOILtlPjwwBxMPxMAWh3v4NNL0JTUHiZLWuG9/0qM/NANWSrDlkvqvO+YEJfKzhhHFdZsENwmb&#10;SdA7tTJAVgbvg+VRhAAX5CQ2zqhnWO4KbwET0xzuKmmYxFUY9xgeBy6qKjrBUlkWbvWj5Zh6Go2n&#10;4Zk5exisAKjdmWm3WPFuvkZfjPS22gUYljh8iOuIIiCPB1jIyMHh8cCN//UcvV6fuOVPAAAA//8D&#10;AFBLAwQUAAYACAAAACEAvd5d5eIAAAALAQAADwAAAGRycy9kb3ducmV2LnhtbEyPwU7DMBBE70j8&#10;g7VIXBB1UhKrhGyqqoIDXCpCL9zc2I0D8TqKnTb8PeZUjrMzmn1Trmfbs5MefecIIV0kwDQ1TnXU&#10;Iuw/Xu5XwHyQpGTvSCP8aA/r6vqqlIVyZ3rXpzq0LJaQLySCCWEoOPeN0Vb6hRs0Re/oRitDlGPL&#10;1SjPsdz2fJkkglvZUfxg5KC3Rjff9WQRdtnnztxNx+e3TfYwvu6nrfhqa8Tbm3nzBCzoOVzC8Icf&#10;0aGKTAc3kfKsRxDpMm4JCJlIc2AxsRJZvBwQcpE/Aq9K/n9D9QsAAP//AwBQSwECLQAUAAYACAAA&#10;ACEA5JnDwPsAAADhAQAAEwAAAAAAAAAAAAAAAAAAAAAAW0NvbnRlbnRfVHlwZXNdLnhtbFBLAQIt&#10;ABQABgAIAAAAIQAjsmrh1wAAAJQBAAALAAAAAAAAAAAAAAAAACwBAABfcmVscy8ucmVsc1BLAQIt&#10;ABQABgAIAAAAIQCi5c/mjwIAACoFAAAOAAAAAAAAAAAAAAAAACwCAABkcnMvZTJvRG9jLnhtbFBL&#10;AQItABQABgAIAAAAIQC93l3l4gAAAAsBAAAPAAAAAAAAAAAAAAAAAOcEAABkcnMvZG93bnJldi54&#10;bWxQSwUGAAAAAAQABADzAAAA9gUAAAAA&#10;" stroked="f">
                <v:textbox style="mso-fit-shape-to-text:t" inset="0,0,0,0">
                  <w:txbxContent>
                    <w:p w14:paraId="466F492B" w14:textId="48FF6D90" w:rsidR="00B50078" w:rsidRPr="00602D50" w:rsidRDefault="00B50078" w:rsidP="00E76ACD">
                      <w:pPr>
                        <w:pStyle w:val="Caption"/>
                        <w:rPr>
                          <w:noProof/>
                        </w:rPr>
                      </w:pPr>
                      <w:r>
                        <w:rPr>
                          <w:noProof/>
                        </w:rPr>
                        <w:t>The title page of the primary source record published account of this trial (“Wanted Susan B. Anthony”).</w:t>
                      </w:r>
                    </w:p>
                  </w:txbxContent>
                </v:textbox>
                <w10:wrap type="through"/>
              </v:shape>
            </w:pict>
          </mc:Fallback>
        </mc:AlternateContent>
      </w:r>
      <w:r w:rsidR="008560FD">
        <w:rPr>
          <w:rFonts w:ascii="Book Antiqua" w:hAnsi="Book Antiqua"/>
          <w:i/>
          <w:noProof/>
          <w:color w:val="000000" w:themeColor="text1"/>
          <w:sz w:val="22"/>
          <w:szCs w:val="22"/>
        </w:rPr>
        <w:drawing>
          <wp:anchor distT="0" distB="0" distL="114300" distR="114300" simplePos="0" relativeHeight="251658240" behindDoc="0" locked="0" layoutInCell="1" allowOverlap="1" wp14:anchorId="4AB227F3" wp14:editId="029FFD19">
            <wp:simplePos x="0" y="0"/>
            <wp:positionH relativeFrom="column">
              <wp:posOffset>3886200</wp:posOffset>
            </wp:positionH>
            <wp:positionV relativeFrom="paragraph">
              <wp:posOffset>180340</wp:posOffset>
            </wp:positionV>
            <wp:extent cx="1600200" cy="2693035"/>
            <wp:effectExtent l="279400" t="279400" r="304800" b="304165"/>
            <wp:wrapThrough wrapText="bothSides">
              <wp:wrapPolygon edited="0">
                <wp:start x="-1371" y="-2241"/>
                <wp:lineTo x="-3771" y="-1834"/>
                <wp:lineTo x="-3771" y="21187"/>
                <wp:lineTo x="-1714" y="23428"/>
                <wp:lineTo x="-1371" y="23836"/>
                <wp:lineTo x="22629" y="23836"/>
                <wp:lineTo x="22971" y="23428"/>
                <wp:lineTo x="25371" y="21187"/>
                <wp:lineTo x="25371" y="1426"/>
                <wp:lineTo x="22971" y="-1630"/>
                <wp:lineTo x="22629" y="-2241"/>
                <wp:lineTo x="-1371" y="-224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269303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86DDC" w:rsidRPr="00932004">
        <w:rPr>
          <w:rFonts w:ascii="Book Antiqua" w:hAnsi="Book Antiqua"/>
          <w:i/>
          <w:color w:val="000000" w:themeColor="text1"/>
          <w:sz w:val="22"/>
          <w:szCs w:val="22"/>
        </w:rPr>
        <w:t>CHARACTERS:</w:t>
      </w:r>
    </w:p>
    <w:p w14:paraId="403713B1" w14:textId="4A160D58" w:rsidR="002004A1" w:rsidRDefault="00E9233E" w:rsidP="00B50078">
      <w:pPr>
        <w:ind w:left="720"/>
        <w:rPr>
          <w:rFonts w:ascii="Book Antiqua" w:hAnsi="Book Antiqua"/>
          <w:i/>
          <w:color w:val="000000" w:themeColor="text1"/>
          <w:sz w:val="22"/>
          <w:szCs w:val="22"/>
        </w:rPr>
      </w:pPr>
      <w:r>
        <w:rPr>
          <w:rFonts w:ascii="Book Antiqua" w:hAnsi="Book Antiqua"/>
          <w:i/>
          <w:color w:val="000000" w:themeColor="text1"/>
          <w:sz w:val="22"/>
          <w:szCs w:val="22"/>
        </w:rPr>
        <w:t xml:space="preserve">Miss </w:t>
      </w:r>
      <w:r w:rsidR="003358F5">
        <w:rPr>
          <w:rFonts w:ascii="Book Antiqua" w:hAnsi="Book Antiqua"/>
          <w:i/>
          <w:color w:val="000000" w:themeColor="text1"/>
          <w:sz w:val="22"/>
          <w:szCs w:val="22"/>
        </w:rPr>
        <w:t>Susan</w:t>
      </w:r>
      <w:r w:rsidR="00A8203F">
        <w:rPr>
          <w:rFonts w:ascii="Book Antiqua" w:hAnsi="Book Antiqua"/>
          <w:i/>
          <w:color w:val="000000" w:themeColor="text1"/>
          <w:sz w:val="22"/>
          <w:szCs w:val="22"/>
        </w:rPr>
        <w:t xml:space="preserve"> </w:t>
      </w:r>
      <w:r w:rsidR="00E76ACD">
        <w:rPr>
          <w:rFonts w:ascii="Book Antiqua" w:hAnsi="Book Antiqua"/>
          <w:i/>
          <w:color w:val="000000" w:themeColor="text1"/>
          <w:sz w:val="22"/>
          <w:szCs w:val="22"/>
        </w:rPr>
        <w:t>B.</w:t>
      </w:r>
      <w:r w:rsidR="00A8203F">
        <w:rPr>
          <w:rFonts w:ascii="Book Antiqua" w:hAnsi="Book Antiqua"/>
          <w:i/>
          <w:color w:val="000000" w:themeColor="text1"/>
          <w:sz w:val="22"/>
          <w:szCs w:val="22"/>
        </w:rPr>
        <w:t xml:space="preserve"> Anthony</w:t>
      </w:r>
    </w:p>
    <w:p w14:paraId="13F02A37" w14:textId="59A3D8CC" w:rsidR="002004A1" w:rsidRDefault="002004A1" w:rsidP="00B50078">
      <w:pPr>
        <w:ind w:left="720"/>
        <w:rPr>
          <w:rFonts w:ascii="Book Antiqua" w:hAnsi="Book Antiqua"/>
          <w:i/>
          <w:color w:val="000000" w:themeColor="text1"/>
          <w:sz w:val="22"/>
          <w:szCs w:val="22"/>
        </w:rPr>
      </w:pPr>
      <w:bookmarkStart w:id="0" w:name="_GoBack"/>
      <w:bookmarkEnd w:id="0"/>
      <w:r>
        <w:rPr>
          <w:rFonts w:ascii="Book Antiqua" w:hAnsi="Book Antiqua"/>
          <w:i/>
          <w:color w:val="000000" w:themeColor="text1"/>
          <w:sz w:val="22"/>
          <w:szCs w:val="22"/>
        </w:rPr>
        <w:t xml:space="preserve">Guard (swears in witnesses on the </w:t>
      </w:r>
      <w:r w:rsidR="00556E19">
        <w:rPr>
          <w:rFonts w:ascii="Book Antiqua" w:hAnsi="Book Antiqua"/>
          <w:i/>
          <w:color w:val="000000" w:themeColor="text1"/>
          <w:sz w:val="22"/>
          <w:szCs w:val="22"/>
        </w:rPr>
        <w:t>Bible</w:t>
      </w:r>
      <w:r>
        <w:rPr>
          <w:rFonts w:ascii="Book Antiqua" w:hAnsi="Book Antiqua"/>
          <w:i/>
          <w:color w:val="000000" w:themeColor="text1"/>
          <w:sz w:val="22"/>
          <w:szCs w:val="22"/>
        </w:rPr>
        <w:t>)</w:t>
      </w:r>
    </w:p>
    <w:p w14:paraId="207AF78B" w14:textId="1BFB54C7" w:rsidR="00154391" w:rsidRDefault="00154391" w:rsidP="00B50078">
      <w:pPr>
        <w:ind w:left="720"/>
        <w:rPr>
          <w:rFonts w:ascii="Book Antiqua" w:hAnsi="Book Antiqua"/>
          <w:i/>
          <w:color w:val="000000" w:themeColor="text1"/>
          <w:sz w:val="22"/>
          <w:szCs w:val="22"/>
        </w:rPr>
      </w:pPr>
      <w:r>
        <w:rPr>
          <w:rFonts w:ascii="Book Antiqua" w:hAnsi="Book Antiqua"/>
          <w:i/>
          <w:color w:val="000000" w:themeColor="text1"/>
          <w:sz w:val="22"/>
          <w:szCs w:val="22"/>
        </w:rPr>
        <w:t>The Judge</w:t>
      </w:r>
    </w:p>
    <w:p w14:paraId="020C1F3D" w14:textId="33EB717A" w:rsidR="00154391" w:rsidRPr="00932004" w:rsidRDefault="003358F5" w:rsidP="00B50078">
      <w:pPr>
        <w:ind w:left="720"/>
        <w:rPr>
          <w:rFonts w:ascii="Book Antiqua" w:hAnsi="Book Antiqua"/>
          <w:i/>
          <w:color w:val="000000" w:themeColor="text1"/>
          <w:sz w:val="22"/>
          <w:szCs w:val="22"/>
        </w:rPr>
      </w:pPr>
      <w:r>
        <w:rPr>
          <w:rFonts w:ascii="Book Antiqua" w:hAnsi="Book Antiqua"/>
          <w:i/>
          <w:color w:val="000000" w:themeColor="text1"/>
          <w:sz w:val="22"/>
          <w:szCs w:val="22"/>
        </w:rPr>
        <w:t>Mr.</w:t>
      </w:r>
      <w:r w:rsidR="00586DDC" w:rsidRPr="00932004">
        <w:rPr>
          <w:rFonts w:ascii="Book Antiqua" w:hAnsi="Book Antiqua"/>
          <w:i/>
          <w:color w:val="000000" w:themeColor="text1"/>
          <w:sz w:val="22"/>
          <w:szCs w:val="22"/>
        </w:rPr>
        <w:t xml:space="preserve"> Crowley (prosecution attorney</w:t>
      </w:r>
      <w:r w:rsidR="00B50078">
        <w:rPr>
          <w:rFonts w:ascii="Book Antiqua" w:hAnsi="Book Antiqua"/>
          <w:i/>
          <w:color w:val="000000" w:themeColor="text1"/>
          <w:sz w:val="22"/>
          <w:szCs w:val="22"/>
        </w:rPr>
        <w:t>)</w:t>
      </w:r>
    </w:p>
    <w:p w14:paraId="331A28AA" w14:textId="7A60A1EF" w:rsidR="00586DDC" w:rsidRPr="00932004" w:rsidRDefault="003358F5" w:rsidP="00B50078">
      <w:pPr>
        <w:ind w:left="720"/>
        <w:rPr>
          <w:rFonts w:ascii="Book Antiqua" w:hAnsi="Book Antiqua"/>
          <w:i/>
          <w:color w:val="000000" w:themeColor="text1"/>
          <w:sz w:val="22"/>
          <w:szCs w:val="22"/>
        </w:rPr>
      </w:pPr>
      <w:r>
        <w:rPr>
          <w:rFonts w:ascii="Book Antiqua" w:hAnsi="Book Antiqua"/>
          <w:i/>
          <w:color w:val="000000" w:themeColor="text1"/>
          <w:sz w:val="22"/>
          <w:szCs w:val="22"/>
        </w:rPr>
        <w:t>Mr.</w:t>
      </w:r>
      <w:r w:rsidR="00586DDC" w:rsidRPr="00932004">
        <w:rPr>
          <w:rFonts w:ascii="Book Antiqua" w:hAnsi="Book Antiqua"/>
          <w:i/>
          <w:color w:val="000000" w:themeColor="text1"/>
          <w:sz w:val="22"/>
          <w:szCs w:val="22"/>
        </w:rPr>
        <w:t xml:space="preserve"> Beverly W. Jones (inspector of election</w:t>
      </w:r>
      <w:r w:rsidR="00B50078">
        <w:rPr>
          <w:rFonts w:ascii="Book Antiqua" w:hAnsi="Book Antiqua"/>
          <w:i/>
          <w:color w:val="000000" w:themeColor="text1"/>
          <w:sz w:val="22"/>
          <w:szCs w:val="22"/>
        </w:rPr>
        <w:t>)</w:t>
      </w:r>
    </w:p>
    <w:p w14:paraId="0D96DA2D" w14:textId="719419FE" w:rsidR="00586DDC" w:rsidRPr="00932004" w:rsidRDefault="003358F5" w:rsidP="00B50078">
      <w:pPr>
        <w:ind w:left="720"/>
        <w:rPr>
          <w:rFonts w:ascii="Book Antiqua" w:hAnsi="Book Antiqua"/>
          <w:i/>
          <w:color w:val="000000" w:themeColor="text1"/>
          <w:sz w:val="22"/>
          <w:szCs w:val="22"/>
        </w:rPr>
      </w:pPr>
      <w:r>
        <w:rPr>
          <w:rFonts w:ascii="Book Antiqua" w:hAnsi="Book Antiqua"/>
          <w:i/>
          <w:color w:val="000000" w:themeColor="text1"/>
          <w:sz w:val="22"/>
          <w:szCs w:val="22"/>
        </w:rPr>
        <w:t>Mr.</w:t>
      </w:r>
      <w:r w:rsidR="00586DDC" w:rsidRPr="00932004">
        <w:rPr>
          <w:rFonts w:ascii="Book Antiqua" w:hAnsi="Book Antiqua"/>
          <w:i/>
          <w:color w:val="000000" w:themeColor="text1"/>
          <w:sz w:val="22"/>
          <w:szCs w:val="22"/>
        </w:rPr>
        <w:t xml:space="preserve"> Selden (defense attorney for </w:t>
      </w:r>
      <w:r>
        <w:rPr>
          <w:rFonts w:ascii="Book Antiqua" w:hAnsi="Book Antiqua"/>
          <w:i/>
          <w:color w:val="000000" w:themeColor="text1"/>
          <w:sz w:val="22"/>
          <w:szCs w:val="22"/>
        </w:rPr>
        <w:t>Susan</w:t>
      </w:r>
      <w:r w:rsidR="00586DDC" w:rsidRPr="00932004">
        <w:rPr>
          <w:rFonts w:ascii="Book Antiqua" w:hAnsi="Book Antiqua"/>
          <w:i/>
          <w:color w:val="000000" w:themeColor="text1"/>
          <w:sz w:val="22"/>
          <w:szCs w:val="22"/>
        </w:rPr>
        <w:t xml:space="preserve"> </w:t>
      </w:r>
      <w:r w:rsidR="00E76ACD">
        <w:rPr>
          <w:rFonts w:ascii="Book Antiqua" w:hAnsi="Book Antiqua"/>
          <w:i/>
          <w:color w:val="000000" w:themeColor="text1"/>
          <w:sz w:val="22"/>
          <w:szCs w:val="22"/>
        </w:rPr>
        <w:t>B.</w:t>
      </w:r>
      <w:r w:rsidR="00586DDC" w:rsidRPr="00932004">
        <w:rPr>
          <w:rFonts w:ascii="Book Antiqua" w:hAnsi="Book Antiqua"/>
          <w:i/>
          <w:color w:val="000000" w:themeColor="text1"/>
          <w:sz w:val="22"/>
          <w:szCs w:val="22"/>
        </w:rPr>
        <w:t xml:space="preserve"> Anthony)</w:t>
      </w:r>
    </w:p>
    <w:p w14:paraId="6F3CB0B5" w14:textId="50E33C5D" w:rsidR="00586DDC" w:rsidRPr="00932004" w:rsidRDefault="00586DDC" w:rsidP="00B50078">
      <w:pPr>
        <w:ind w:left="720"/>
        <w:rPr>
          <w:rFonts w:ascii="Book Antiqua" w:hAnsi="Book Antiqua"/>
          <w:i/>
          <w:color w:val="000000" w:themeColor="text1"/>
          <w:sz w:val="22"/>
          <w:szCs w:val="22"/>
        </w:rPr>
      </w:pPr>
      <w:r w:rsidRPr="00932004">
        <w:rPr>
          <w:rFonts w:ascii="Book Antiqua" w:hAnsi="Book Antiqua"/>
          <w:i/>
          <w:color w:val="000000" w:themeColor="text1"/>
          <w:sz w:val="22"/>
          <w:szCs w:val="22"/>
        </w:rPr>
        <w:t>John</w:t>
      </w:r>
      <w:r w:rsidR="00304488">
        <w:rPr>
          <w:rFonts w:ascii="Book Antiqua" w:hAnsi="Book Antiqua"/>
          <w:i/>
          <w:color w:val="000000" w:themeColor="text1"/>
          <w:sz w:val="22"/>
          <w:szCs w:val="22"/>
        </w:rPr>
        <w:t xml:space="preserve"> E, Pound (district attorney)</w:t>
      </w:r>
    </w:p>
    <w:p w14:paraId="06541116" w14:textId="77777777" w:rsidR="00586DDC" w:rsidRPr="00932004" w:rsidRDefault="00586DDC" w:rsidP="00586DDC">
      <w:pPr>
        <w:rPr>
          <w:rFonts w:ascii="Book Antiqua" w:hAnsi="Book Antiqua"/>
          <w:i/>
          <w:color w:val="000000" w:themeColor="text1"/>
          <w:sz w:val="22"/>
          <w:szCs w:val="22"/>
        </w:rPr>
      </w:pPr>
    </w:p>
    <w:p w14:paraId="7154E026" w14:textId="69A57FAB" w:rsidR="0022435B" w:rsidRDefault="0022435B" w:rsidP="00586DDC">
      <w:pPr>
        <w:rPr>
          <w:rFonts w:ascii="Book Antiqua" w:hAnsi="Book Antiqua"/>
          <w:b/>
          <w:color w:val="000000" w:themeColor="text1"/>
          <w:sz w:val="22"/>
          <w:szCs w:val="22"/>
        </w:rPr>
      </w:pPr>
      <w:r w:rsidRPr="0022435B">
        <w:rPr>
          <w:rFonts w:ascii="Book Antiqua" w:hAnsi="Book Antiqua"/>
          <w:b/>
          <w:color w:val="000000" w:themeColor="text1"/>
          <w:sz w:val="22"/>
          <w:szCs w:val="22"/>
        </w:rPr>
        <w:t xml:space="preserve">"Susan </w:t>
      </w:r>
      <w:r w:rsidR="00E76ACD">
        <w:rPr>
          <w:rFonts w:ascii="Book Antiqua" w:hAnsi="Book Antiqua"/>
          <w:b/>
          <w:color w:val="000000" w:themeColor="text1"/>
          <w:sz w:val="22"/>
          <w:szCs w:val="22"/>
        </w:rPr>
        <w:t>B.</w:t>
      </w:r>
      <w:r w:rsidRPr="0022435B">
        <w:rPr>
          <w:rFonts w:ascii="Book Antiqua" w:hAnsi="Book Antiqua"/>
          <w:b/>
          <w:color w:val="000000" w:themeColor="text1"/>
          <w:sz w:val="22"/>
          <w:szCs w:val="22"/>
        </w:rPr>
        <w:t xml:space="preserve"> Anthony is not on trial; the </w:t>
      </w:r>
      <w:r w:rsidR="00823632">
        <w:rPr>
          <w:rFonts w:ascii="Book Antiqua" w:hAnsi="Book Antiqua"/>
          <w:b/>
          <w:color w:val="000000" w:themeColor="text1"/>
          <w:sz w:val="22"/>
          <w:szCs w:val="22"/>
        </w:rPr>
        <w:t>United States</w:t>
      </w:r>
      <w:r w:rsidRPr="0022435B">
        <w:rPr>
          <w:rFonts w:ascii="Book Antiqua" w:hAnsi="Book Antiqua"/>
          <w:b/>
          <w:color w:val="000000" w:themeColor="text1"/>
          <w:sz w:val="22"/>
          <w:szCs w:val="22"/>
        </w:rPr>
        <w:t xml:space="preserve"> is on trial."--Matilda Joslyn Gage</w:t>
      </w:r>
    </w:p>
    <w:p w14:paraId="231826E8" w14:textId="77777777" w:rsidR="0022435B" w:rsidRDefault="0022435B" w:rsidP="00586DDC">
      <w:pPr>
        <w:rPr>
          <w:rFonts w:ascii="Book Antiqua" w:hAnsi="Book Antiqua"/>
          <w:b/>
          <w:color w:val="000000" w:themeColor="text1"/>
          <w:sz w:val="22"/>
          <w:szCs w:val="22"/>
        </w:rPr>
      </w:pPr>
    </w:p>
    <w:p w14:paraId="622019E2" w14:textId="4643EE71" w:rsidR="00586DDC" w:rsidRPr="00932004" w:rsidRDefault="00586DDC" w:rsidP="00586DDC">
      <w:pPr>
        <w:rPr>
          <w:rFonts w:ascii="Book Antiqua" w:hAnsi="Book Antiqua"/>
          <w:b/>
          <w:color w:val="000000" w:themeColor="text1"/>
          <w:sz w:val="22"/>
          <w:szCs w:val="22"/>
        </w:rPr>
      </w:pPr>
      <w:r w:rsidRPr="00932004">
        <w:rPr>
          <w:rFonts w:ascii="Book Antiqua" w:hAnsi="Book Antiqua"/>
          <w:b/>
          <w:color w:val="000000" w:themeColor="text1"/>
          <w:sz w:val="22"/>
          <w:szCs w:val="22"/>
        </w:rPr>
        <w:t xml:space="preserve">Excerpts from the trial “US v. </w:t>
      </w:r>
      <w:r w:rsidR="003358F5">
        <w:rPr>
          <w:rFonts w:ascii="Book Antiqua" w:hAnsi="Book Antiqua"/>
          <w:b/>
          <w:color w:val="000000" w:themeColor="text1"/>
          <w:sz w:val="22"/>
          <w:szCs w:val="22"/>
        </w:rPr>
        <w:t>Susan</w:t>
      </w:r>
      <w:r w:rsidRPr="00932004">
        <w:rPr>
          <w:rFonts w:ascii="Book Antiqua" w:hAnsi="Book Antiqua"/>
          <w:b/>
          <w:color w:val="000000" w:themeColor="text1"/>
          <w:sz w:val="22"/>
          <w:szCs w:val="22"/>
        </w:rPr>
        <w:t xml:space="preserve"> </w:t>
      </w:r>
      <w:r w:rsidR="00E76ACD">
        <w:rPr>
          <w:rFonts w:ascii="Book Antiqua" w:hAnsi="Book Antiqua"/>
          <w:b/>
          <w:color w:val="000000" w:themeColor="text1"/>
          <w:sz w:val="22"/>
          <w:szCs w:val="22"/>
        </w:rPr>
        <w:t>B.</w:t>
      </w:r>
      <w:r w:rsidRPr="00932004">
        <w:rPr>
          <w:rFonts w:ascii="Book Antiqua" w:hAnsi="Book Antiqua"/>
          <w:b/>
          <w:color w:val="000000" w:themeColor="text1"/>
          <w:sz w:val="22"/>
          <w:szCs w:val="22"/>
        </w:rPr>
        <w:t xml:space="preserve"> Anthony”</w:t>
      </w:r>
    </w:p>
    <w:p w14:paraId="048DE958" w14:textId="4346D350" w:rsidR="00586DDC" w:rsidRDefault="00586DDC" w:rsidP="00586DDC">
      <w:pPr>
        <w:rPr>
          <w:rFonts w:ascii="Book Antiqua" w:hAnsi="Book Antiqua"/>
          <w:i/>
          <w:color w:val="000000" w:themeColor="text1"/>
          <w:sz w:val="22"/>
          <w:szCs w:val="22"/>
        </w:rPr>
      </w:pPr>
      <w:r w:rsidRPr="00932004">
        <w:rPr>
          <w:rFonts w:ascii="Book Antiqua" w:hAnsi="Book Antiqua"/>
          <w:i/>
          <w:color w:val="000000" w:themeColor="text1"/>
          <w:sz w:val="22"/>
          <w:szCs w:val="22"/>
        </w:rPr>
        <w:t xml:space="preserve">Below is a brief review of the appellate court (lower level courts whose decisions are being challenged at the federal level) decision related to </w:t>
      </w:r>
      <w:r w:rsidR="003358F5">
        <w:rPr>
          <w:rFonts w:ascii="Book Antiqua" w:hAnsi="Book Antiqua"/>
          <w:i/>
          <w:color w:val="000000" w:themeColor="text1"/>
          <w:sz w:val="22"/>
          <w:szCs w:val="22"/>
        </w:rPr>
        <w:t>Susan</w:t>
      </w:r>
      <w:r w:rsidRPr="00932004">
        <w:rPr>
          <w:rFonts w:ascii="Book Antiqua" w:hAnsi="Book Antiqua"/>
          <w:i/>
          <w:color w:val="000000" w:themeColor="text1"/>
          <w:sz w:val="22"/>
          <w:szCs w:val="22"/>
        </w:rPr>
        <w:t xml:space="preserve"> </w:t>
      </w:r>
      <w:r w:rsidR="00E76ACD">
        <w:rPr>
          <w:rFonts w:ascii="Book Antiqua" w:hAnsi="Book Antiqua"/>
          <w:i/>
          <w:color w:val="000000" w:themeColor="text1"/>
          <w:sz w:val="22"/>
          <w:szCs w:val="22"/>
        </w:rPr>
        <w:t>B.</w:t>
      </w:r>
      <w:r w:rsidRPr="00932004">
        <w:rPr>
          <w:rFonts w:ascii="Book Antiqua" w:hAnsi="Book Antiqua"/>
          <w:i/>
          <w:color w:val="000000" w:themeColor="text1"/>
          <w:sz w:val="22"/>
          <w:szCs w:val="22"/>
        </w:rPr>
        <w:t xml:space="preserve"> Anthony’s arrest. This was read at her final trial.</w:t>
      </w:r>
    </w:p>
    <w:p w14:paraId="2BBE9532" w14:textId="77777777" w:rsidR="00B25716" w:rsidRDefault="00B25716" w:rsidP="00586DDC">
      <w:pPr>
        <w:rPr>
          <w:rFonts w:ascii="Book Antiqua" w:hAnsi="Book Antiqua"/>
          <w:i/>
          <w:color w:val="000000" w:themeColor="text1"/>
          <w:sz w:val="22"/>
          <w:szCs w:val="22"/>
        </w:rPr>
      </w:pPr>
    </w:p>
    <w:p w14:paraId="496E7BA0" w14:textId="3EC14B5A" w:rsidR="00B25716" w:rsidRPr="00B25716" w:rsidRDefault="001C76EB" w:rsidP="00586DDC">
      <w:pPr>
        <w:rPr>
          <w:rFonts w:ascii="Book Antiqua" w:hAnsi="Book Antiqua"/>
          <w:i/>
          <w:color w:val="000000" w:themeColor="text1"/>
          <w:sz w:val="22"/>
          <w:szCs w:val="22"/>
        </w:rPr>
      </w:pPr>
      <w:r>
        <w:rPr>
          <w:rFonts w:ascii="Book Antiqua" w:hAnsi="Book Antiqua"/>
          <w:i/>
          <w:color w:val="000000" w:themeColor="text1"/>
          <w:sz w:val="22"/>
          <w:szCs w:val="22"/>
        </w:rPr>
        <w:t xml:space="preserve">Historian, Doug Linder, described the scene. </w:t>
      </w:r>
      <w:r w:rsidR="00A8203F">
        <w:rPr>
          <w:rFonts w:ascii="Book Antiqua" w:hAnsi="Book Antiqua"/>
          <w:i/>
          <w:color w:val="000000" w:themeColor="text1"/>
          <w:sz w:val="22"/>
          <w:szCs w:val="22"/>
        </w:rPr>
        <w:t xml:space="preserve">He said, </w:t>
      </w:r>
      <w:r>
        <w:rPr>
          <w:rFonts w:ascii="Book Antiqua" w:hAnsi="Book Antiqua"/>
          <w:i/>
          <w:color w:val="000000" w:themeColor="text1"/>
          <w:sz w:val="22"/>
          <w:szCs w:val="22"/>
        </w:rPr>
        <w:t>“</w:t>
      </w:r>
      <w:r w:rsidR="00B25716" w:rsidRPr="00B25716">
        <w:rPr>
          <w:rFonts w:ascii="Book Antiqua" w:hAnsi="Book Antiqua"/>
          <w:i/>
          <w:color w:val="000000" w:themeColor="text1"/>
          <w:sz w:val="22"/>
          <w:szCs w:val="22"/>
        </w:rPr>
        <w:t xml:space="preserve">On June 17, 1873, Anthony, wearing a new bonnet faced with blue silk and draped with a veil, walked up the steps of the Canandaigua courthouse on the opening day of her trial.  The second-floor courtroom was filled to capacity.  The spectators included a former president, Millard Fillmore, who had traveled over from Buffalo, where he practiced law.  Judge Ward Hunt sat behind the bench, looking stolid in his black broadcloth and neck wound in a white </w:t>
      </w:r>
      <w:r w:rsidR="00C16735" w:rsidRPr="00B25716">
        <w:rPr>
          <w:rFonts w:ascii="Book Antiqua" w:hAnsi="Book Antiqua"/>
          <w:i/>
          <w:color w:val="000000" w:themeColor="text1"/>
          <w:sz w:val="22"/>
          <w:szCs w:val="22"/>
        </w:rPr>
        <w:t>neck cl</w:t>
      </w:r>
      <w:r w:rsidR="00C16735">
        <w:rPr>
          <w:rFonts w:ascii="Book Antiqua" w:hAnsi="Book Antiqua"/>
          <w:i/>
          <w:color w:val="000000" w:themeColor="text1"/>
          <w:sz w:val="22"/>
          <w:szCs w:val="22"/>
        </w:rPr>
        <w:t>oth</w:t>
      </w:r>
      <w:r>
        <w:rPr>
          <w:rFonts w:ascii="Book Antiqua" w:hAnsi="Book Antiqua"/>
          <w:i/>
          <w:color w:val="000000" w:themeColor="text1"/>
          <w:sz w:val="22"/>
          <w:szCs w:val="22"/>
        </w:rPr>
        <w:t>.  Anthony described Hunt as ‘</w:t>
      </w:r>
      <w:r w:rsidR="00B25716" w:rsidRPr="00B25716">
        <w:rPr>
          <w:rFonts w:ascii="Book Antiqua" w:hAnsi="Book Antiqua"/>
          <w:i/>
          <w:color w:val="000000" w:themeColor="text1"/>
          <w:sz w:val="22"/>
          <w:szCs w:val="22"/>
        </w:rPr>
        <w:t>a small-brained, pale-faced, prim-looking man, enveloped in a faultless bl</w:t>
      </w:r>
      <w:r>
        <w:rPr>
          <w:rFonts w:ascii="Book Antiqua" w:hAnsi="Book Antiqua"/>
          <w:i/>
          <w:color w:val="000000" w:themeColor="text1"/>
          <w:sz w:val="22"/>
          <w:szCs w:val="22"/>
        </w:rPr>
        <w:t>ack suit and a snowy white tie’”</w:t>
      </w:r>
      <w:r w:rsidR="00B25716">
        <w:rPr>
          <w:rFonts w:ascii="Book Antiqua" w:hAnsi="Book Antiqua"/>
          <w:i/>
          <w:color w:val="000000" w:themeColor="text1"/>
          <w:sz w:val="22"/>
          <w:szCs w:val="22"/>
        </w:rPr>
        <w:t xml:space="preserve"> (</w:t>
      </w:r>
      <w:r>
        <w:rPr>
          <w:rFonts w:ascii="Book Antiqua" w:hAnsi="Book Antiqua"/>
          <w:i/>
          <w:color w:val="000000" w:themeColor="text1"/>
          <w:sz w:val="22"/>
          <w:szCs w:val="22"/>
        </w:rPr>
        <w:t>Linder).</w:t>
      </w:r>
    </w:p>
    <w:p w14:paraId="772547FA" w14:textId="77777777" w:rsidR="00932004" w:rsidRDefault="00932004" w:rsidP="00586DDC">
      <w:pPr>
        <w:rPr>
          <w:rFonts w:ascii="Book Antiqua" w:hAnsi="Book Antiqua"/>
          <w:color w:val="000000" w:themeColor="text1"/>
          <w:sz w:val="22"/>
          <w:szCs w:val="22"/>
        </w:rPr>
      </w:pPr>
    </w:p>
    <w:p w14:paraId="788627A8" w14:textId="3B20EA71" w:rsidR="00586DDC" w:rsidRPr="00932004" w:rsidRDefault="00586DDC" w:rsidP="00586DDC">
      <w:pPr>
        <w:rPr>
          <w:rFonts w:ascii="Book Antiqua" w:hAnsi="Book Antiqua"/>
          <w:color w:val="000000" w:themeColor="text1"/>
          <w:sz w:val="22"/>
          <w:szCs w:val="22"/>
        </w:rPr>
      </w:pPr>
      <w:r w:rsidRPr="00932004">
        <w:rPr>
          <w:rFonts w:ascii="Book Antiqua" w:hAnsi="Book Antiqua"/>
          <w:b/>
          <w:color w:val="000000" w:themeColor="text1"/>
          <w:sz w:val="22"/>
          <w:szCs w:val="22"/>
        </w:rPr>
        <w:t>Judge</w:t>
      </w:r>
      <w:r w:rsidR="009E6686">
        <w:rPr>
          <w:rFonts w:ascii="Book Antiqua" w:hAnsi="Book Antiqua"/>
          <w:b/>
          <w:color w:val="000000" w:themeColor="text1"/>
          <w:sz w:val="22"/>
          <w:szCs w:val="22"/>
        </w:rPr>
        <w:t>:</w:t>
      </w:r>
    </w:p>
    <w:p w14:paraId="4E6A36A7" w14:textId="5A8228A0" w:rsidR="003358F5" w:rsidRDefault="003358F5" w:rsidP="009E6686">
      <w:pPr>
        <w:ind w:left="720"/>
        <w:rPr>
          <w:rFonts w:ascii="Book Antiqua" w:hAnsi="Book Antiqua"/>
          <w:color w:val="000000" w:themeColor="text1"/>
          <w:sz w:val="22"/>
          <w:szCs w:val="22"/>
        </w:rPr>
      </w:pPr>
      <w:r>
        <w:rPr>
          <w:rFonts w:ascii="Book Antiqua" w:hAnsi="Book Antiqua"/>
          <w:color w:val="000000" w:themeColor="text1"/>
          <w:sz w:val="22"/>
          <w:szCs w:val="22"/>
        </w:rPr>
        <w:t>[Order in the court!]</w:t>
      </w:r>
    </w:p>
    <w:p w14:paraId="4E5D5D50" w14:textId="77777777" w:rsidR="003358F5" w:rsidRDefault="003358F5" w:rsidP="009E6686">
      <w:pPr>
        <w:ind w:left="720"/>
        <w:rPr>
          <w:rFonts w:ascii="Book Antiqua" w:hAnsi="Book Antiqua"/>
          <w:color w:val="000000" w:themeColor="text1"/>
          <w:sz w:val="22"/>
          <w:szCs w:val="22"/>
        </w:rPr>
      </w:pPr>
    </w:p>
    <w:p w14:paraId="739EBD2C" w14:textId="259C4867" w:rsidR="009E6686" w:rsidRDefault="00E76ACD" w:rsidP="009E6686">
      <w:pPr>
        <w:ind w:left="720"/>
        <w:rPr>
          <w:rFonts w:ascii="Book Antiqua" w:hAnsi="Book Antiqua"/>
          <w:color w:val="000000" w:themeColor="text1"/>
          <w:sz w:val="22"/>
          <w:szCs w:val="22"/>
        </w:rPr>
      </w:pPr>
      <w:r>
        <w:rPr>
          <w:rFonts w:ascii="Book Antiqua" w:hAnsi="Book Antiqua"/>
          <w:b/>
          <w:noProof/>
          <w:color w:val="000000" w:themeColor="text1"/>
          <w:sz w:val="22"/>
          <w:szCs w:val="22"/>
        </w:rPr>
        <w:drawing>
          <wp:anchor distT="0" distB="0" distL="114300" distR="114300" simplePos="0" relativeHeight="251659264" behindDoc="0" locked="0" layoutInCell="1" allowOverlap="1" wp14:anchorId="3752C528" wp14:editId="1F26DAC9">
            <wp:simplePos x="0" y="0"/>
            <wp:positionH relativeFrom="column">
              <wp:posOffset>0</wp:posOffset>
            </wp:positionH>
            <wp:positionV relativeFrom="paragraph">
              <wp:posOffset>500380</wp:posOffset>
            </wp:positionV>
            <wp:extent cx="1163955" cy="1536700"/>
            <wp:effectExtent l="330200" t="279400" r="334645" b="317500"/>
            <wp:wrapThrough wrapText="bothSides">
              <wp:wrapPolygon edited="0">
                <wp:start x="-2357" y="-3927"/>
                <wp:lineTo x="-6128" y="-3213"/>
                <wp:lineTo x="-6128" y="19993"/>
                <wp:lineTo x="-1414" y="25706"/>
                <wp:lineTo x="22625" y="25706"/>
                <wp:lineTo x="23097" y="24992"/>
                <wp:lineTo x="27339" y="19993"/>
                <wp:lineTo x="27339" y="2499"/>
                <wp:lineTo x="24511" y="-2856"/>
                <wp:lineTo x="24039" y="-3927"/>
                <wp:lineTo x="-2357" y="-392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163955" cy="15367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86DDC" w:rsidRPr="00932004">
        <w:rPr>
          <w:rFonts w:ascii="Book Antiqua" w:hAnsi="Book Antiqua"/>
          <w:color w:val="000000" w:themeColor="text1"/>
          <w:sz w:val="22"/>
          <w:szCs w:val="22"/>
        </w:rPr>
        <w:t xml:space="preserve">At the election of President and Vice President of the </w:t>
      </w:r>
      <w:r w:rsidR="00823632">
        <w:rPr>
          <w:rFonts w:ascii="Book Antiqua" w:hAnsi="Book Antiqua"/>
          <w:color w:val="000000" w:themeColor="text1"/>
          <w:sz w:val="22"/>
          <w:szCs w:val="22"/>
        </w:rPr>
        <w:t>United States</w:t>
      </w:r>
      <w:r w:rsidR="00586DDC" w:rsidRPr="00932004">
        <w:rPr>
          <w:rFonts w:ascii="Book Antiqua" w:hAnsi="Book Antiqua"/>
          <w:color w:val="000000" w:themeColor="text1"/>
          <w:sz w:val="22"/>
          <w:szCs w:val="22"/>
        </w:rPr>
        <w:t xml:space="preserve">, and members of Congress, in </w:t>
      </w:r>
      <w:r w:rsidR="003358F5">
        <w:rPr>
          <w:rFonts w:ascii="Book Antiqua" w:hAnsi="Book Antiqua"/>
          <w:color w:val="000000" w:themeColor="text1"/>
          <w:sz w:val="22"/>
          <w:szCs w:val="22"/>
        </w:rPr>
        <w:t>November</w:t>
      </w:r>
      <w:r w:rsidR="00586DDC" w:rsidRPr="00932004">
        <w:rPr>
          <w:rFonts w:ascii="Book Antiqua" w:hAnsi="Book Antiqua"/>
          <w:color w:val="000000" w:themeColor="text1"/>
          <w:sz w:val="22"/>
          <w:szCs w:val="22"/>
        </w:rPr>
        <w:t xml:space="preserve">, 1872, </w:t>
      </w:r>
      <w:r w:rsidR="003358F5">
        <w:rPr>
          <w:rFonts w:ascii="Book Antiqua" w:hAnsi="Book Antiqua"/>
          <w:color w:val="000000" w:themeColor="text1"/>
          <w:sz w:val="22"/>
          <w:szCs w:val="22"/>
        </w:rPr>
        <w:t>Susan</w:t>
      </w:r>
      <w:r w:rsidR="00586DDC" w:rsidRPr="00932004">
        <w:rPr>
          <w:rFonts w:ascii="Book Antiqua" w:hAnsi="Book Antiqua"/>
          <w:color w:val="000000" w:themeColor="text1"/>
          <w:sz w:val="22"/>
          <w:szCs w:val="22"/>
        </w:rPr>
        <w:t xml:space="preserve"> </w:t>
      </w:r>
      <w:r>
        <w:rPr>
          <w:rFonts w:ascii="Book Antiqua" w:hAnsi="Book Antiqua"/>
          <w:color w:val="000000" w:themeColor="text1"/>
          <w:sz w:val="22"/>
          <w:szCs w:val="22"/>
        </w:rPr>
        <w:t>B.</w:t>
      </w:r>
      <w:r w:rsidR="00586DDC" w:rsidRPr="00932004">
        <w:rPr>
          <w:rFonts w:ascii="Book Antiqua" w:hAnsi="Book Antiqua"/>
          <w:color w:val="000000" w:themeColor="text1"/>
          <w:sz w:val="22"/>
          <w:szCs w:val="22"/>
        </w:rPr>
        <w:t xml:space="preserve"> Anthony, and several other women, offered their votes to the inspectors of election, claiming the right to vote, as among the privileges and immunities secured to them as citizens by the</w:t>
      </w:r>
      <w:r w:rsidR="00C16735">
        <w:rPr>
          <w:rFonts w:ascii="Book Antiqua" w:hAnsi="Book Antiqua"/>
          <w:color w:val="000000" w:themeColor="text1"/>
          <w:sz w:val="22"/>
          <w:szCs w:val="22"/>
        </w:rPr>
        <w:t xml:space="preserve"> Fourteenth A</w:t>
      </w:r>
      <w:r w:rsidR="00586DDC" w:rsidRPr="00932004">
        <w:rPr>
          <w:rFonts w:ascii="Book Antiqua" w:hAnsi="Book Antiqua"/>
          <w:color w:val="000000" w:themeColor="text1"/>
          <w:sz w:val="22"/>
          <w:szCs w:val="22"/>
        </w:rPr>
        <w:t xml:space="preserve">mendment to the Constitution of the </w:t>
      </w:r>
      <w:r w:rsidR="00823632">
        <w:rPr>
          <w:rFonts w:ascii="Book Antiqua" w:hAnsi="Book Antiqua"/>
          <w:color w:val="000000" w:themeColor="text1"/>
          <w:sz w:val="22"/>
          <w:szCs w:val="22"/>
        </w:rPr>
        <w:t>United States</w:t>
      </w:r>
      <w:r w:rsidR="00932004">
        <w:rPr>
          <w:rFonts w:ascii="Book Antiqua" w:hAnsi="Book Antiqua"/>
          <w:color w:val="000000" w:themeColor="text1"/>
          <w:sz w:val="22"/>
          <w:szCs w:val="22"/>
        </w:rPr>
        <w:t xml:space="preserve">. </w:t>
      </w:r>
    </w:p>
    <w:p w14:paraId="554127F1" w14:textId="77777777" w:rsidR="009E6686" w:rsidRDefault="009E6686" w:rsidP="009E6686">
      <w:pPr>
        <w:ind w:left="720"/>
        <w:rPr>
          <w:rFonts w:ascii="Book Antiqua" w:hAnsi="Book Antiqua"/>
          <w:color w:val="000000" w:themeColor="text1"/>
          <w:sz w:val="22"/>
          <w:szCs w:val="22"/>
        </w:rPr>
      </w:pPr>
    </w:p>
    <w:p w14:paraId="670B9F43" w14:textId="34F25D09" w:rsidR="009E6686" w:rsidRDefault="00B25716" w:rsidP="009E6686">
      <w:pPr>
        <w:ind w:left="720"/>
        <w:rPr>
          <w:rFonts w:ascii="Book Antiqua" w:hAnsi="Book Antiqua"/>
          <w:color w:val="000000" w:themeColor="text1"/>
          <w:sz w:val="22"/>
          <w:szCs w:val="22"/>
        </w:rPr>
      </w:pPr>
      <w:r>
        <w:rPr>
          <w:noProof/>
        </w:rPr>
        <mc:AlternateContent>
          <mc:Choice Requires="wps">
            <w:drawing>
              <wp:anchor distT="0" distB="0" distL="114300" distR="114300" simplePos="0" relativeHeight="251661312" behindDoc="0" locked="0" layoutInCell="1" allowOverlap="1" wp14:anchorId="08B14E1C" wp14:editId="4088166F">
                <wp:simplePos x="0" y="0"/>
                <wp:positionH relativeFrom="column">
                  <wp:posOffset>-1608455</wp:posOffset>
                </wp:positionH>
                <wp:positionV relativeFrom="paragraph">
                  <wp:posOffset>921385</wp:posOffset>
                </wp:positionV>
                <wp:extent cx="1163955" cy="260985"/>
                <wp:effectExtent l="0" t="0" r="4445" b="0"/>
                <wp:wrapThrough wrapText="bothSides">
                  <wp:wrapPolygon edited="0">
                    <wp:start x="0" y="0"/>
                    <wp:lineTo x="0" y="20121"/>
                    <wp:lineTo x="21211" y="20121"/>
                    <wp:lineTo x="21211"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1163955"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751E3EC" w14:textId="63CA9DB8" w:rsidR="00B50078" w:rsidRPr="00E76ACD" w:rsidRDefault="00B50078" w:rsidP="00E76ACD">
                            <w:pPr>
                              <w:pStyle w:val="Caption"/>
                            </w:pPr>
                            <w:r w:rsidRPr="00E76ACD">
                              <w:t>Judge Hunt (Linder)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5" o:spid="_x0000_s1027" type="#_x0000_t202" style="position:absolute;left:0;text-align:left;margin-left:-126.6pt;margin-top:72.55pt;width:91.6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OLhowCAAAjBQAADgAAAGRycy9lMm9Eb2MueG1srFRbT9swFH6ftP9g+b0k6dpCI1IUijpNQoAE&#10;E8+u4zSRfJvtNmHT/jvnOA0Mtodp2kty7HP/znd8ftErSQ7C+dbogmYnKSVCc1O1elfQrw+byRkl&#10;PjBdMWm0KOiT8PRi9fHDeWdzMTWNkZVwBIJon3e2oE0INk8SzxuhmD8xVmhQ1sYpFuDodknlWAfR&#10;lUymabpIOuMq6wwX3sPt1aCkqxi/rgUPt3XtRSCyoFBbiF8Xv1v8Jqtzlu8cs03Lj2Wwf6hCsVZD&#10;0pdQVywwsnftb6FUy53xpg4n3KjE1HXLRewBusnSd93cN8yK2AuA4+0LTP7/heU3hztH2qqgc0o0&#10;UzCiB9EHcml6Mkd0OutzMLq3YBZ6uIYpj/ceLrHpvnYK/9AOAT3g/PSCLQbj6JQtPi3nkISDbrpI&#10;l2cxfPLqbZ0Pn4VRBIWCOphdhJQdrn2ASsB0NMFk3si22rRS4gEVa+nIgcGcu6YNAmsEjzdWUqOt&#10;Nug1qIcbEYkyZGE5VAwiWmLtcYg/1vPTaXk6X04W5TybzLL0bFKW6XRytSnTMp1t1svZ5U+oVrFs&#10;lndAJwtkRCABsI1ku+PoUP13s1OMv2F6liWRY0PZEDh2N5aa4JSGaaAU+m0PhihuTfUEk3NmYL63&#10;fNMCVtfMhzvmgOowLFjfcAufWpquoOYoUdIY9/1P92gPXYCWEuy1oP7bnjlBifyigZu4Z6PgRmE7&#10;Cnqv1gamlMHDYHkUwcEFOYq1M+oRtrrELKBimkOugoZRXIdhgeFV4KIsoxFsk2XhWt9bjqFHTjz0&#10;j8zZI6MCwHVjxqVi+TtiDbbo6W25D8CSyLpXFAFyPMAmRvCPrwau+q/naPX6tq2eAQAA//8DAFBL&#10;AwQUAAYACAAAACEAUjeqyuMAAAAMAQAADwAAAGRycy9kb3ducmV2LnhtbEyPsU7DMBCGdyTewTok&#10;FpQ6TdOoDXGqqoKhLBWhC5sbu0kgPke204a35zrBePd/+u+7YjOZnl20851FAfNZDExjbVWHjYDj&#10;x2u0AuaDRCV7i1rAj/awKe/vCpkre8V3falCw6gEfS4FtCEMOee+brWRfmYHjZSdrTMy0Ogarpy8&#10;UrnpeRLHGTeyQ7rQykHvWl1/V6MRcEg/D+3TeH5526YLtz+Ou+yrqYR4fJi2z8CCnsIfDDd9UoeS&#10;nE52ROVZLyBKlouEWErS5RwYIVG2XgM70WaVJcDLgv9/ovwFAAD//wMAUEsBAi0AFAAGAAgAAAAh&#10;AOSZw8D7AAAA4QEAABMAAAAAAAAAAAAAAAAAAAAAAFtDb250ZW50X1R5cGVzXS54bWxQSwECLQAU&#10;AAYACAAAACEAI7Jq4dcAAACUAQAACwAAAAAAAAAAAAAAAAAsAQAAX3JlbHMvLnJlbHNQSwECLQAU&#10;AAYACAAAACEAlPOLhowCAAAjBQAADgAAAAAAAAAAAAAAAAAsAgAAZHJzL2Uyb0RvYy54bWxQSwEC&#10;LQAUAAYACAAAACEAUjeqyuMAAAAMAQAADwAAAAAAAAAAAAAAAADkBAAAZHJzL2Rvd25yZXYueG1s&#10;UEsFBgAAAAAEAAQA8wAAAPQFAAAAAA==&#10;" stroked="f">
                <v:textbox style="mso-fit-shape-to-text:t" inset="0,0,0,0">
                  <w:txbxContent>
                    <w:p w14:paraId="2751E3EC" w14:textId="63CA9DB8" w:rsidR="00B50078" w:rsidRPr="00E76ACD" w:rsidRDefault="00B50078" w:rsidP="00E76ACD">
                      <w:pPr>
                        <w:pStyle w:val="Caption"/>
                      </w:pPr>
                      <w:r w:rsidRPr="00E76ACD">
                        <w:t>Judge Hunt (Linder)</w:t>
                      </w:r>
                    </w:p>
                  </w:txbxContent>
                </v:textbox>
                <w10:wrap type="through"/>
              </v:shape>
            </w:pict>
          </mc:Fallback>
        </mc:AlternateContent>
      </w:r>
      <w:r w:rsidR="00932004">
        <w:rPr>
          <w:rFonts w:ascii="Book Antiqua" w:hAnsi="Book Antiqua"/>
          <w:color w:val="000000" w:themeColor="text1"/>
          <w:sz w:val="22"/>
          <w:szCs w:val="22"/>
        </w:rPr>
        <w:t xml:space="preserve">The inspectors… </w:t>
      </w:r>
      <w:r w:rsidR="00586DDC" w:rsidRPr="00932004">
        <w:rPr>
          <w:rFonts w:ascii="Book Antiqua" w:hAnsi="Book Antiqua"/>
          <w:color w:val="000000" w:themeColor="text1"/>
          <w:sz w:val="22"/>
          <w:szCs w:val="22"/>
        </w:rPr>
        <w:t>decided in favor</w:t>
      </w:r>
      <w:r w:rsidR="00932004">
        <w:rPr>
          <w:rFonts w:ascii="Book Antiqua" w:hAnsi="Book Antiqua"/>
          <w:color w:val="000000" w:themeColor="text1"/>
          <w:sz w:val="22"/>
          <w:szCs w:val="22"/>
        </w:rPr>
        <w:t xml:space="preserve"> of receiving the offered votes…</w:t>
      </w:r>
      <w:r w:rsidR="00586DDC" w:rsidRPr="00932004">
        <w:rPr>
          <w:rFonts w:ascii="Book Antiqua" w:hAnsi="Book Antiqua"/>
          <w:color w:val="000000" w:themeColor="text1"/>
          <w:sz w:val="22"/>
          <w:szCs w:val="22"/>
        </w:rPr>
        <w:t xml:space="preserve"> For this act, the women, fourteen in </w:t>
      </w:r>
      <w:proofErr w:type="gramStart"/>
      <w:r w:rsidR="00586DDC" w:rsidRPr="00932004">
        <w:rPr>
          <w:rFonts w:ascii="Book Antiqua" w:hAnsi="Book Antiqua"/>
          <w:color w:val="000000" w:themeColor="text1"/>
          <w:sz w:val="22"/>
          <w:szCs w:val="22"/>
        </w:rPr>
        <w:t>number</w:t>
      </w:r>
      <w:proofErr w:type="gramEnd"/>
      <w:r w:rsidR="00586DDC" w:rsidRPr="00932004">
        <w:rPr>
          <w:rFonts w:ascii="Book Antiqua" w:hAnsi="Book Antiqua"/>
          <w:color w:val="000000" w:themeColor="text1"/>
          <w:sz w:val="22"/>
          <w:szCs w:val="22"/>
        </w:rPr>
        <w:t>, were arrested and held to bail, and indi</w:t>
      </w:r>
      <w:r w:rsidR="00932004">
        <w:rPr>
          <w:rFonts w:ascii="Book Antiqua" w:hAnsi="Book Antiqua"/>
          <w:color w:val="000000" w:themeColor="text1"/>
          <w:sz w:val="22"/>
          <w:szCs w:val="22"/>
        </w:rPr>
        <w:t xml:space="preserve">ctments were found against them… </w:t>
      </w:r>
      <w:r w:rsidR="00586DDC" w:rsidRPr="00932004">
        <w:rPr>
          <w:rFonts w:ascii="Book Antiqua" w:hAnsi="Book Antiqua"/>
          <w:color w:val="000000" w:themeColor="text1"/>
          <w:sz w:val="22"/>
          <w:szCs w:val="22"/>
        </w:rPr>
        <w:t>The three</w:t>
      </w:r>
      <w:r w:rsidR="00932004">
        <w:rPr>
          <w:rFonts w:ascii="Book Antiqua" w:hAnsi="Book Antiqua"/>
          <w:color w:val="000000" w:themeColor="text1"/>
          <w:sz w:val="22"/>
          <w:szCs w:val="22"/>
        </w:rPr>
        <w:t xml:space="preserve"> inspectors were also arrested…</w:t>
      </w:r>
      <w:r w:rsidR="00586DDC" w:rsidRPr="00932004">
        <w:rPr>
          <w:rFonts w:ascii="Book Antiqua" w:hAnsi="Book Antiqua"/>
          <w:color w:val="000000" w:themeColor="text1"/>
          <w:sz w:val="22"/>
          <w:szCs w:val="22"/>
        </w:rPr>
        <w:t>All three, however were jointly indicted under the same statute—for having "knowingly and willfully received the votes of persons not entitled to vote."</w:t>
      </w:r>
    </w:p>
    <w:p w14:paraId="769CB76C" w14:textId="77777777" w:rsidR="009E6686" w:rsidRDefault="009E6686" w:rsidP="009E6686">
      <w:pPr>
        <w:ind w:left="720"/>
        <w:rPr>
          <w:rFonts w:ascii="Book Antiqua" w:hAnsi="Book Antiqua"/>
          <w:color w:val="000000" w:themeColor="text1"/>
          <w:sz w:val="22"/>
          <w:szCs w:val="22"/>
        </w:rPr>
      </w:pPr>
    </w:p>
    <w:p w14:paraId="0BDF0C05" w14:textId="3CE9FE0E" w:rsidR="009E6686" w:rsidRDefault="00C16735" w:rsidP="009E6686">
      <w:pPr>
        <w:ind w:left="720"/>
        <w:rPr>
          <w:rFonts w:ascii="Book Antiqua" w:hAnsi="Book Antiqua"/>
          <w:color w:val="000000" w:themeColor="text1"/>
          <w:sz w:val="22"/>
          <w:szCs w:val="22"/>
        </w:rPr>
      </w:pPr>
      <w:r>
        <w:rPr>
          <w:rFonts w:ascii="Book Antiqua" w:hAnsi="Book Antiqua"/>
          <w:color w:val="000000" w:themeColor="text1"/>
          <w:sz w:val="22"/>
          <w:szCs w:val="22"/>
        </w:rPr>
        <w:lastRenderedPageBreak/>
        <w:t xml:space="preserve">… </w:t>
      </w:r>
      <w:r w:rsidR="00586DDC" w:rsidRPr="00C16735">
        <w:rPr>
          <w:rFonts w:ascii="Book Antiqua" w:hAnsi="Book Antiqua"/>
          <w:color w:val="000000" w:themeColor="text1"/>
          <w:sz w:val="22"/>
          <w:szCs w:val="22"/>
          <w:u w:val="single"/>
        </w:rPr>
        <w:t>The court held that the defendant had no right to vote</w:t>
      </w:r>
      <w:r w:rsidR="00586DDC" w:rsidRPr="00932004">
        <w:rPr>
          <w:rFonts w:ascii="Book Antiqua" w:hAnsi="Book Antiqua"/>
          <w:color w:val="000000" w:themeColor="text1"/>
          <w:sz w:val="22"/>
          <w:szCs w:val="22"/>
        </w:rPr>
        <w:t>—that good faith constituted no defe</w:t>
      </w:r>
      <w:r w:rsidR="00A452FF">
        <w:rPr>
          <w:rFonts w:ascii="Book Antiqua" w:hAnsi="Book Antiqua"/>
          <w:color w:val="000000" w:themeColor="text1"/>
          <w:sz w:val="22"/>
          <w:szCs w:val="22"/>
        </w:rPr>
        <w:t>ns</w:t>
      </w:r>
      <w:r w:rsidR="00586DDC" w:rsidRPr="00932004">
        <w:rPr>
          <w:rFonts w:ascii="Book Antiqua" w:hAnsi="Book Antiqua"/>
          <w:color w:val="000000" w:themeColor="text1"/>
          <w:sz w:val="22"/>
          <w:szCs w:val="22"/>
        </w:rPr>
        <w:t xml:space="preserve">e—that </w:t>
      </w:r>
      <w:r w:rsidR="00586DDC" w:rsidRPr="00C16735">
        <w:rPr>
          <w:rFonts w:ascii="Book Antiqua" w:hAnsi="Book Antiqua"/>
          <w:color w:val="000000" w:themeColor="text1"/>
          <w:sz w:val="22"/>
          <w:szCs w:val="22"/>
          <w:u w:val="single"/>
        </w:rPr>
        <w:t>there was nothing in the case for the jury to decide, and directed th</w:t>
      </w:r>
      <w:r w:rsidR="009E6686" w:rsidRPr="00C16735">
        <w:rPr>
          <w:rFonts w:ascii="Book Antiqua" w:hAnsi="Book Antiqua"/>
          <w:color w:val="000000" w:themeColor="text1"/>
          <w:sz w:val="22"/>
          <w:szCs w:val="22"/>
          <w:u w:val="single"/>
        </w:rPr>
        <w:t>em to find a verdict of guilty</w:t>
      </w:r>
      <w:r w:rsidR="009E6686">
        <w:rPr>
          <w:rFonts w:ascii="Book Antiqua" w:hAnsi="Book Antiqua"/>
          <w:color w:val="000000" w:themeColor="text1"/>
          <w:sz w:val="22"/>
          <w:szCs w:val="22"/>
        </w:rPr>
        <w:t>…</w:t>
      </w:r>
      <w:r w:rsidR="00586DDC" w:rsidRPr="00932004">
        <w:rPr>
          <w:rFonts w:ascii="Book Antiqua" w:hAnsi="Book Antiqua"/>
          <w:color w:val="000000" w:themeColor="text1"/>
          <w:sz w:val="22"/>
          <w:szCs w:val="22"/>
        </w:rPr>
        <w:t>The verdict of guilty was entered by the clerk, as directed by the court, without any express assent or dissent on the part of the jury. A fine of $100, and costs, was imposed upon the defendant…</w:t>
      </w:r>
    </w:p>
    <w:p w14:paraId="5FF522D2" w14:textId="77777777" w:rsidR="009E6686" w:rsidRDefault="009E6686" w:rsidP="009E6686">
      <w:pPr>
        <w:ind w:left="720"/>
        <w:rPr>
          <w:rFonts w:ascii="Book Antiqua" w:hAnsi="Book Antiqua"/>
          <w:color w:val="000000" w:themeColor="text1"/>
          <w:sz w:val="22"/>
          <w:szCs w:val="22"/>
        </w:rPr>
      </w:pPr>
    </w:p>
    <w:p w14:paraId="6ED1A212" w14:textId="77777777" w:rsidR="003358F5" w:rsidRDefault="009E6686" w:rsidP="009E6686">
      <w:pPr>
        <w:ind w:left="720"/>
        <w:rPr>
          <w:rFonts w:ascii="Book Antiqua" w:hAnsi="Book Antiqua"/>
          <w:color w:val="000000" w:themeColor="text1"/>
          <w:sz w:val="22"/>
          <w:szCs w:val="22"/>
        </w:rPr>
      </w:pPr>
      <w:r>
        <w:rPr>
          <w:rFonts w:ascii="Book Antiqua" w:hAnsi="Book Antiqua"/>
          <w:color w:val="000000" w:themeColor="text1"/>
          <w:sz w:val="22"/>
          <w:szCs w:val="22"/>
        </w:rPr>
        <w:t xml:space="preserve"> </w:t>
      </w:r>
      <w:r w:rsidR="003358F5">
        <w:rPr>
          <w:rFonts w:ascii="Book Antiqua" w:hAnsi="Book Antiqua"/>
          <w:color w:val="000000" w:themeColor="text1"/>
          <w:sz w:val="22"/>
          <w:szCs w:val="22"/>
        </w:rPr>
        <w:t>Miss Anthony</w:t>
      </w:r>
      <w:r w:rsidR="00586DDC" w:rsidRPr="00932004">
        <w:rPr>
          <w:rFonts w:ascii="Book Antiqua" w:hAnsi="Book Antiqua"/>
          <w:color w:val="000000" w:themeColor="text1"/>
          <w:sz w:val="22"/>
          <w:szCs w:val="22"/>
        </w:rPr>
        <w:t xml:space="preserve"> insists that… she has been denied her constitutional right.</w:t>
      </w:r>
    </w:p>
    <w:p w14:paraId="69CBA326" w14:textId="77777777" w:rsidR="003358F5" w:rsidRDefault="003358F5" w:rsidP="009E6686">
      <w:pPr>
        <w:ind w:left="720"/>
        <w:rPr>
          <w:rFonts w:ascii="Book Antiqua" w:hAnsi="Book Antiqua"/>
          <w:color w:val="000000" w:themeColor="text1"/>
          <w:sz w:val="22"/>
          <w:szCs w:val="22"/>
        </w:rPr>
      </w:pPr>
    </w:p>
    <w:p w14:paraId="4E86A251" w14:textId="00744473" w:rsidR="00586DDC" w:rsidRDefault="003358F5" w:rsidP="009E6686">
      <w:pPr>
        <w:ind w:left="720"/>
        <w:rPr>
          <w:rFonts w:ascii="Book Antiqua" w:hAnsi="Book Antiqua"/>
          <w:color w:val="000000" w:themeColor="text1"/>
          <w:sz w:val="22"/>
          <w:szCs w:val="22"/>
        </w:rPr>
      </w:pPr>
      <w:r>
        <w:rPr>
          <w:rFonts w:ascii="Book Antiqua" w:hAnsi="Book Antiqua"/>
          <w:color w:val="000000" w:themeColor="text1"/>
          <w:sz w:val="22"/>
          <w:szCs w:val="22"/>
        </w:rPr>
        <w:t>[Mr. Crowley, of the prosecution, the floor is yours.]</w:t>
      </w:r>
    </w:p>
    <w:p w14:paraId="77C43660" w14:textId="77777777" w:rsidR="00C16735" w:rsidRDefault="00C16735" w:rsidP="00C16735">
      <w:pPr>
        <w:rPr>
          <w:rFonts w:ascii="Book Antiqua" w:hAnsi="Book Antiqua"/>
          <w:color w:val="000000" w:themeColor="text1"/>
          <w:sz w:val="22"/>
          <w:szCs w:val="22"/>
        </w:rPr>
      </w:pPr>
    </w:p>
    <w:p w14:paraId="3D66F22B" w14:textId="1853D199" w:rsidR="00C16735" w:rsidRDefault="00C16735" w:rsidP="00C16735">
      <w:pPr>
        <w:rPr>
          <w:rFonts w:ascii="Book Antiqua" w:hAnsi="Book Antiqua"/>
          <w:b/>
          <w:color w:val="000000" w:themeColor="text1"/>
          <w:sz w:val="22"/>
          <w:szCs w:val="22"/>
        </w:rPr>
      </w:pPr>
      <w:r w:rsidRPr="00C507F9">
        <w:rPr>
          <w:rFonts w:ascii="Book Antiqua" w:hAnsi="Book Antiqua"/>
          <w:b/>
          <w:i/>
          <w:color w:val="A6A6A6" w:themeColor="background1" w:themeShade="A6"/>
          <w:sz w:val="22"/>
          <w:szCs w:val="22"/>
        </w:rPr>
        <w:t>Question to Consider:</w:t>
      </w:r>
      <w:r>
        <w:rPr>
          <w:rFonts w:ascii="Book Antiqua" w:hAnsi="Book Antiqua"/>
          <w:b/>
          <w:i/>
          <w:color w:val="A6A6A6" w:themeColor="background1" w:themeShade="A6"/>
          <w:sz w:val="22"/>
          <w:szCs w:val="22"/>
        </w:rPr>
        <w:t xml:space="preserve"> Has Miss Anthony been denied any rights thus far?</w:t>
      </w:r>
    </w:p>
    <w:p w14:paraId="07728E6D" w14:textId="77777777" w:rsidR="00C507F9" w:rsidRPr="00932004" w:rsidRDefault="00C507F9" w:rsidP="009E6686">
      <w:pPr>
        <w:ind w:left="720"/>
        <w:rPr>
          <w:rFonts w:ascii="Book Antiqua" w:hAnsi="Book Antiqua"/>
          <w:color w:val="000000" w:themeColor="text1"/>
          <w:sz w:val="22"/>
          <w:szCs w:val="22"/>
        </w:rPr>
      </w:pPr>
    </w:p>
    <w:p w14:paraId="7A067A0B" w14:textId="2C2D6364" w:rsidR="00586DDC" w:rsidRPr="00932004" w:rsidRDefault="003358F5" w:rsidP="00586DDC">
      <w:pPr>
        <w:rPr>
          <w:rFonts w:ascii="Book Antiqua" w:hAnsi="Book Antiqua"/>
          <w:b/>
          <w:color w:val="000000" w:themeColor="text1"/>
          <w:sz w:val="22"/>
          <w:szCs w:val="22"/>
        </w:rPr>
      </w:pPr>
      <w:r>
        <w:rPr>
          <w:rFonts w:ascii="Book Antiqua" w:hAnsi="Book Antiqua"/>
          <w:b/>
          <w:color w:val="000000" w:themeColor="text1"/>
          <w:sz w:val="22"/>
          <w:szCs w:val="22"/>
        </w:rPr>
        <w:t>Mr.</w:t>
      </w:r>
      <w:r w:rsidR="00586DDC" w:rsidRPr="00932004">
        <w:rPr>
          <w:rFonts w:ascii="Book Antiqua" w:hAnsi="Book Antiqua"/>
          <w:b/>
          <w:color w:val="000000" w:themeColor="text1"/>
          <w:sz w:val="22"/>
          <w:szCs w:val="22"/>
        </w:rPr>
        <w:t xml:space="preserve"> Crowley</w:t>
      </w:r>
      <w:r>
        <w:rPr>
          <w:rFonts w:ascii="Book Antiqua" w:hAnsi="Book Antiqua"/>
          <w:b/>
          <w:color w:val="000000" w:themeColor="text1"/>
          <w:sz w:val="22"/>
          <w:szCs w:val="22"/>
        </w:rPr>
        <w:t xml:space="preserve"> (on behalf of the government)</w:t>
      </w:r>
      <w:r w:rsidR="009E6686">
        <w:rPr>
          <w:rFonts w:ascii="Book Antiqua" w:hAnsi="Book Antiqua"/>
          <w:b/>
          <w:color w:val="000000" w:themeColor="text1"/>
          <w:sz w:val="22"/>
          <w:szCs w:val="22"/>
        </w:rPr>
        <w:t>:</w:t>
      </w:r>
    </w:p>
    <w:p w14:paraId="26A154A4" w14:textId="3FD455AD" w:rsidR="00897415" w:rsidRDefault="00C16735" w:rsidP="009E6686">
      <w:pPr>
        <w:ind w:left="720"/>
        <w:rPr>
          <w:rFonts w:ascii="Book Antiqua" w:hAnsi="Book Antiqua"/>
          <w:color w:val="000000" w:themeColor="text1"/>
          <w:sz w:val="22"/>
          <w:szCs w:val="22"/>
        </w:rPr>
      </w:pPr>
      <w:r>
        <w:rPr>
          <w:rFonts w:ascii="Book Antiqua" w:hAnsi="Book Antiqua"/>
          <w:color w:val="000000" w:themeColor="text1"/>
          <w:sz w:val="22"/>
          <w:szCs w:val="22"/>
        </w:rPr>
        <w:t>…</w:t>
      </w:r>
      <w:r w:rsidR="00A452FF">
        <w:rPr>
          <w:rFonts w:ascii="Book Antiqua" w:hAnsi="Book Antiqua"/>
          <w:color w:val="000000" w:themeColor="text1"/>
          <w:sz w:val="22"/>
          <w:szCs w:val="22"/>
        </w:rPr>
        <w:t xml:space="preserve"> On the 5th of </w:t>
      </w:r>
      <w:r w:rsidR="003358F5">
        <w:rPr>
          <w:rFonts w:ascii="Book Antiqua" w:hAnsi="Book Antiqua"/>
          <w:color w:val="000000" w:themeColor="text1"/>
          <w:sz w:val="22"/>
          <w:szCs w:val="22"/>
        </w:rPr>
        <w:t>November</w:t>
      </w:r>
      <w:r w:rsidR="00A452FF">
        <w:rPr>
          <w:rFonts w:ascii="Book Antiqua" w:hAnsi="Book Antiqua"/>
          <w:color w:val="000000" w:themeColor="text1"/>
          <w:sz w:val="22"/>
          <w:szCs w:val="22"/>
        </w:rPr>
        <w:t xml:space="preserve">, 1872… The </w:t>
      </w:r>
      <w:r w:rsidR="00586DDC" w:rsidRPr="00932004">
        <w:rPr>
          <w:rFonts w:ascii="Book Antiqua" w:hAnsi="Book Antiqua"/>
          <w:color w:val="000000" w:themeColor="text1"/>
          <w:sz w:val="22"/>
          <w:szCs w:val="22"/>
        </w:rPr>
        <w:t xml:space="preserve">defendant, Miss </w:t>
      </w:r>
      <w:r w:rsidR="003358F5">
        <w:rPr>
          <w:rFonts w:ascii="Book Antiqua" w:hAnsi="Book Antiqua"/>
          <w:color w:val="000000" w:themeColor="text1"/>
          <w:sz w:val="22"/>
          <w:szCs w:val="22"/>
        </w:rPr>
        <w:t>Susan</w:t>
      </w:r>
      <w:r w:rsidR="00586DDC" w:rsidRPr="00932004">
        <w:rPr>
          <w:rFonts w:ascii="Book Antiqua" w:hAnsi="Book Antiqua"/>
          <w:color w:val="000000" w:themeColor="text1"/>
          <w:sz w:val="22"/>
          <w:szCs w:val="22"/>
        </w:rPr>
        <w:t xml:space="preserve"> </w:t>
      </w:r>
      <w:r w:rsidR="00E76ACD">
        <w:rPr>
          <w:rFonts w:ascii="Book Antiqua" w:hAnsi="Book Antiqua"/>
          <w:color w:val="000000" w:themeColor="text1"/>
          <w:sz w:val="22"/>
          <w:szCs w:val="22"/>
        </w:rPr>
        <w:t>B.</w:t>
      </w:r>
      <w:r w:rsidR="00586DDC" w:rsidRPr="00932004">
        <w:rPr>
          <w:rFonts w:ascii="Book Antiqua" w:hAnsi="Book Antiqua"/>
          <w:color w:val="000000" w:themeColor="text1"/>
          <w:sz w:val="22"/>
          <w:szCs w:val="22"/>
        </w:rPr>
        <w:t xml:space="preserve"> Anthony</w:t>
      </w:r>
      <w:r>
        <w:rPr>
          <w:rFonts w:ascii="Book Antiqua" w:hAnsi="Book Antiqua"/>
          <w:color w:val="000000" w:themeColor="text1"/>
          <w:sz w:val="22"/>
          <w:szCs w:val="22"/>
        </w:rPr>
        <w:t xml:space="preserve">… </w:t>
      </w:r>
      <w:r w:rsidR="00A452FF">
        <w:rPr>
          <w:rFonts w:ascii="Book Antiqua" w:hAnsi="Book Antiqua"/>
          <w:color w:val="000000" w:themeColor="text1"/>
          <w:sz w:val="22"/>
          <w:szCs w:val="22"/>
        </w:rPr>
        <w:t>voted…</w:t>
      </w:r>
    </w:p>
    <w:p w14:paraId="21982749" w14:textId="77777777" w:rsidR="00897415" w:rsidRDefault="00897415" w:rsidP="009E6686">
      <w:pPr>
        <w:ind w:left="720"/>
        <w:rPr>
          <w:rFonts w:ascii="Book Antiqua" w:hAnsi="Book Antiqua"/>
          <w:color w:val="000000" w:themeColor="text1"/>
          <w:sz w:val="22"/>
          <w:szCs w:val="22"/>
        </w:rPr>
      </w:pPr>
    </w:p>
    <w:p w14:paraId="3AE49AD2" w14:textId="57B20C2F" w:rsidR="00586DDC" w:rsidRPr="00932004" w:rsidRDefault="00586DDC" w:rsidP="009E6686">
      <w:pPr>
        <w:ind w:left="720"/>
        <w:rPr>
          <w:rFonts w:ascii="Book Antiqua" w:hAnsi="Book Antiqua"/>
          <w:color w:val="000000" w:themeColor="text1"/>
          <w:sz w:val="22"/>
          <w:szCs w:val="22"/>
        </w:rPr>
      </w:pPr>
      <w:r w:rsidRPr="00932004">
        <w:rPr>
          <w:rFonts w:ascii="Book Antiqua" w:hAnsi="Book Antiqua"/>
          <w:color w:val="000000" w:themeColor="text1"/>
          <w:sz w:val="22"/>
          <w:szCs w:val="22"/>
        </w:rPr>
        <w:t>At that time she was a woman.</w:t>
      </w:r>
      <w:r w:rsidR="00E76ACD">
        <w:rPr>
          <w:rFonts w:ascii="Book Antiqua" w:hAnsi="Book Antiqua"/>
          <w:color w:val="000000" w:themeColor="text1"/>
          <w:sz w:val="22"/>
          <w:szCs w:val="22"/>
        </w:rPr>
        <w:t xml:space="preserve"> I </w:t>
      </w:r>
      <w:r w:rsidRPr="00932004">
        <w:rPr>
          <w:rFonts w:ascii="Book Antiqua" w:hAnsi="Book Antiqua"/>
          <w:color w:val="000000" w:themeColor="text1"/>
          <w:sz w:val="22"/>
          <w:szCs w:val="22"/>
        </w:rPr>
        <w:t xml:space="preserve">suppose there </w:t>
      </w:r>
      <w:r w:rsidR="00C16735">
        <w:rPr>
          <w:rFonts w:ascii="Book Antiqua" w:hAnsi="Book Antiqua"/>
          <w:color w:val="000000" w:themeColor="text1"/>
          <w:sz w:val="22"/>
          <w:szCs w:val="22"/>
        </w:rPr>
        <w:t>will be no question about that</w:t>
      </w:r>
      <w:r w:rsidR="00897415">
        <w:rPr>
          <w:rFonts w:ascii="Book Antiqua" w:hAnsi="Book Antiqua"/>
          <w:color w:val="000000" w:themeColor="text1"/>
          <w:sz w:val="22"/>
          <w:szCs w:val="22"/>
        </w:rPr>
        <w:t>… W</w:t>
      </w:r>
      <w:r w:rsidRPr="00932004">
        <w:rPr>
          <w:rFonts w:ascii="Book Antiqua" w:hAnsi="Book Antiqua"/>
          <w:color w:val="000000" w:themeColor="text1"/>
          <w:sz w:val="22"/>
          <w:szCs w:val="22"/>
        </w:rPr>
        <w:t xml:space="preserve">hatever </w:t>
      </w:r>
      <w:r w:rsidR="003358F5">
        <w:rPr>
          <w:rFonts w:ascii="Book Antiqua" w:hAnsi="Book Antiqua"/>
          <w:color w:val="000000" w:themeColor="text1"/>
          <w:sz w:val="22"/>
          <w:szCs w:val="22"/>
        </w:rPr>
        <w:t>Miss Anthony</w:t>
      </w:r>
      <w:r w:rsidRPr="00932004">
        <w:rPr>
          <w:rFonts w:ascii="Book Antiqua" w:hAnsi="Book Antiqua"/>
          <w:color w:val="000000" w:themeColor="text1"/>
          <w:sz w:val="22"/>
          <w:szCs w:val="22"/>
        </w:rPr>
        <w:t>’s intentions may have been-whether they were good or otherwise-s</w:t>
      </w:r>
      <w:r w:rsidR="00C16735">
        <w:rPr>
          <w:rFonts w:ascii="Book Antiqua" w:hAnsi="Book Antiqua"/>
          <w:color w:val="000000" w:themeColor="text1"/>
          <w:sz w:val="22"/>
          <w:szCs w:val="22"/>
        </w:rPr>
        <w:t xml:space="preserve">he did not have a right to vote… </w:t>
      </w:r>
      <w:r w:rsidRPr="00932004">
        <w:rPr>
          <w:rFonts w:ascii="Book Antiqua" w:hAnsi="Book Antiqua"/>
          <w:color w:val="000000" w:themeColor="text1"/>
          <w:sz w:val="22"/>
          <w:szCs w:val="22"/>
        </w:rPr>
        <w:t>there is no question but what she is guilty of violating a law</w:t>
      </w:r>
      <w:r w:rsidR="00C16735">
        <w:rPr>
          <w:rFonts w:ascii="Book Antiqua" w:hAnsi="Book Antiqua"/>
          <w:color w:val="000000" w:themeColor="text1"/>
          <w:sz w:val="22"/>
          <w:szCs w:val="22"/>
        </w:rPr>
        <w:t>…</w:t>
      </w:r>
    </w:p>
    <w:p w14:paraId="6F144925" w14:textId="77777777" w:rsidR="00586DDC" w:rsidRPr="00932004" w:rsidRDefault="00586DDC" w:rsidP="009E6686">
      <w:pPr>
        <w:ind w:left="720"/>
        <w:rPr>
          <w:rFonts w:ascii="Book Antiqua" w:hAnsi="Book Antiqua"/>
          <w:color w:val="000000" w:themeColor="text1"/>
          <w:sz w:val="22"/>
          <w:szCs w:val="22"/>
        </w:rPr>
      </w:pPr>
    </w:p>
    <w:p w14:paraId="78470EFE" w14:textId="055AF9A4" w:rsidR="00586DDC" w:rsidRPr="00932004" w:rsidRDefault="00C16735" w:rsidP="009E6686">
      <w:pPr>
        <w:ind w:left="720"/>
        <w:rPr>
          <w:rFonts w:ascii="Book Antiqua" w:hAnsi="Book Antiqua"/>
          <w:color w:val="000000" w:themeColor="text1"/>
          <w:sz w:val="22"/>
          <w:szCs w:val="22"/>
        </w:rPr>
      </w:pPr>
      <w:r>
        <w:rPr>
          <w:rFonts w:ascii="Book Antiqua" w:hAnsi="Book Antiqua"/>
          <w:color w:val="000000" w:themeColor="text1"/>
          <w:sz w:val="22"/>
          <w:szCs w:val="22"/>
        </w:rPr>
        <w:t>[We]</w:t>
      </w:r>
      <w:r w:rsidR="00586DDC" w:rsidRPr="00932004">
        <w:rPr>
          <w:rFonts w:ascii="Book Antiqua" w:hAnsi="Book Antiqua"/>
          <w:color w:val="000000" w:themeColor="text1"/>
          <w:sz w:val="22"/>
          <w:szCs w:val="22"/>
        </w:rPr>
        <w:t xml:space="preserve"> claim that upon the 5th of </w:t>
      </w:r>
      <w:proofErr w:type="gramStart"/>
      <w:r w:rsidR="003358F5">
        <w:rPr>
          <w:rFonts w:ascii="Book Antiqua" w:hAnsi="Book Antiqua"/>
          <w:color w:val="000000" w:themeColor="text1"/>
          <w:sz w:val="22"/>
          <w:szCs w:val="22"/>
        </w:rPr>
        <w:t>November</w:t>
      </w:r>
      <w:r w:rsidR="00586DDC" w:rsidRPr="00932004">
        <w:rPr>
          <w:rFonts w:ascii="Book Antiqua" w:hAnsi="Book Antiqua"/>
          <w:color w:val="000000" w:themeColor="text1"/>
          <w:sz w:val="22"/>
          <w:szCs w:val="22"/>
        </w:rPr>
        <w:t>,</w:t>
      </w:r>
      <w:proofErr w:type="gramEnd"/>
      <w:r w:rsidR="00586DDC" w:rsidRPr="00932004">
        <w:rPr>
          <w:rFonts w:ascii="Book Antiqua" w:hAnsi="Book Antiqua"/>
          <w:color w:val="000000" w:themeColor="text1"/>
          <w:sz w:val="22"/>
          <w:szCs w:val="22"/>
        </w:rPr>
        <w:t xml:space="preserve"> 1872, she voted… Miss </w:t>
      </w:r>
      <w:r w:rsidR="003358F5">
        <w:rPr>
          <w:rFonts w:ascii="Book Antiqua" w:hAnsi="Book Antiqua"/>
          <w:color w:val="000000" w:themeColor="text1"/>
          <w:sz w:val="22"/>
          <w:szCs w:val="22"/>
        </w:rPr>
        <w:t>Susan</w:t>
      </w:r>
      <w:r w:rsidR="00586DDC" w:rsidRPr="00932004">
        <w:rPr>
          <w:rFonts w:ascii="Book Antiqua" w:hAnsi="Book Antiqua"/>
          <w:color w:val="000000" w:themeColor="text1"/>
          <w:sz w:val="22"/>
          <w:szCs w:val="22"/>
        </w:rPr>
        <w:t xml:space="preserve"> </w:t>
      </w:r>
      <w:r w:rsidR="00E76ACD">
        <w:rPr>
          <w:rFonts w:ascii="Book Antiqua" w:hAnsi="Book Antiqua"/>
          <w:color w:val="000000" w:themeColor="text1"/>
          <w:sz w:val="22"/>
          <w:szCs w:val="22"/>
        </w:rPr>
        <w:t>B.</w:t>
      </w:r>
      <w:r w:rsidR="00586DDC" w:rsidRPr="00932004">
        <w:rPr>
          <w:rFonts w:ascii="Book Antiqua" w:hAnsi="Book Antiqua"/>
          <w:color w:val="000000" w:themeColor="text1"/>
          <w:sz w:val="22"/>
          <w:szCs w:val="22"/>
        </w:rPr>
        <w:t xml:space="preserve"> Anthony was a woman. </w:t>
      </w:r>
    </w:p>
    <w:p w14:paraId="59171E88" w14:textId="3E7F5555" w:rsidR="00586DDC" w:rsidRDefault="00586DDC" w:rsidP="00586DDC">
      <w:pPr>
        <w:rPr>
          <w:rFonts w:ascii="Book Antiqua" w:hAnsi="Book Antiqua"/>
          <w:b/>
          <w:color w:val="000000" w:themeColor="text1"/>
          <w:sz w:val="22"/>
          <w:szCs w:val="22"/>
        </w:rPr>
      </w:pPr>
    </w:p>
    <w:p w14:paraId="0A592133" w14:textId="3C218359" w:rsidR="00C16735" w:rsidRDefault="00C16735" w:rsidP="00586DDC">
      <w:pPr>
        <w:rPr>
          <w:rFonts w:ascii="Book Antiqua" w:hAnsi="Book Antiqua"/>
          <w:b/>
          <w:color w:val="000000" w:themeColor="text1"/>
          <w:sz w:val="22"/>
          <w:szCs w:val="22"/>
        </w:rPr>
      </w:pPr>
      <w:r w:rsidRPr="00C507F9">
        <w:rPr>
          <w:rFonts w:ascii="Book Antiqua" w:hAnsi="Book Antiqua"/>
          <w:b/>
          <w:i/>
          <w:color w:val="A6A6A6" w:themeColor="background1" w:themeShade="A6"/>
          <w:sz w:val="22"/>
          <w:szCs w:val="22"/>
        </w:rPr>
        <w:t>Question to Consider:</w:t>
      </w:r>
      <w:r>
        <w:rPr>
          <w:rFonts w:ascii="Book Antiqua" w:hAnsi="Book Antiqua"/>
          <w:b/>
          <w:i/>
          <w:color w:val="A6A6A6" w:themeColor="background1" w:themeShade="A6"/>
          <w:sz w:val="22"/>
          <w:szCs w:val="22"/>
        </w:rPr>
        <w:t xml:space="preserve"> What is Mr. Selden trying to argue?</w:t>
      </w:r>
    </w:p>
    <w:p w14:paraId="4ABB3124" w14:textId="77777777" w:rsidR="00C16735" w:rsidRDefault="00C16735" w:rsidP="00586DDC">
      <w:pPr>
        <w:rPr>
          <w:rFonts w:ascii="Book Antiqua" w:hAnsi="Book Antiqua"/>
          <w:b/>
          <w:color w:val="000000" w:themeColor="text1"/>
          <w:sz w:val="22"/>
          <w:szCs w:val="22"/>
        </w:rPr>
      </w:pPr>
    </w:p>
    <w:p w14:paraId="20123760" w14:textId="72198176" w:rsidR="003358F5"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 xml:space="preserve">[Judge: </w:t>
      </w:r>
      <w:r>
        <w:rPr>
          <w:rFonts w:ascii="Book Antiqua" w:hAnsi="Book Antiqua"/>
          <w:color w:val="000000" w:themeColor="text1"/>
          <w:sz w:val="22"/>
          <w:szCs w:val="22"/>
        </w:rPr>
        <w:t>Mr. Selden, it would please the court to hear your rebuttal and opening statements.]</w:t>
      </w:r>
    </w:p>
    <w:p w14:paraId="57888A45" w14:textId="5A51070B" w:rsidR="003358F5" w:rsidRPr="003358F5" w:rsidRDefault="00A90D11" w:rsidP="00586DDC">
      <w:pPr>
        <w:rPr>
          <w:rFonts w:ascii="Book Antiqua" w:hAnsi="Book Antiqua"/>
          <w:color w:val="000000" w:themeColor="text1"/>
          <w:sz w:val="22"/>
          <w:szCs w:val="22"/>
        </w:rPr>
      </w:pPr>
      <w:r>
        <w:rPr>
          <w:noProof/>
        </w:rPr>
        <mc:AlternateContent>
          <mc:Choice Requires="wps">
            <w:drawing>
              <wp:anchor distT="0" distB="0" distL="114300" distR="114300" simplePos="0" relativeHeight="251669504" behindDoc="0" locked="0" layoutInCell="1" allowOverlap="1" wp14:anchorId="71880ECE" wp14:editId="0BACDE90">
                <wp:simplePos x="0" y="0"/>
                <wp:positionH relativeFrom="column">
                  <wp:posOffset>4000500</wp:posOffset>
                </wp:positionH>
                <wp:positionV relativeFrom="paragraph">
                  <wp:posOffset>2045335</wp:posOffset>
                </wp:positionV>
                <wp:extent cx="1380490" cy="260985"/>
                <wp:effectExtent l="0" t="0" r="0" b="0"/>
                <wp:wrapThrough wrapText="bothSides">
                  <wp:wrapPolygon edited="0">
                    <wp:start x="0" y="0"/>
                    <wp:lineTo x="0" y="20571"/>
                    <wp:lineTo x="21063" y="20571"/>
                    <wp:lineTo x="21063"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1380490" cy="26098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05B65265" w14:textId="1A2450BC" w:rsidR="00B50078" w:rsidRPr="00303D77" w:rsidRDefault="00B50078" w:rsidP="00A90D11">
                            <w:pPr>
                              <w:pStyle w:val="Caption"/>
                              <w:rPr>
                                <w:rFonts w:ascii="Book Antiqua" w:hAnsi="Book Antiqua"/>
                                <w:noProof/>
                                <w:color w:val="000000" w:themeColor="text1"/>
                                <w:sz w:val="22"/>
                                <w:szCs w:val="22"/>
                              </w:rPr>
                            </w:pPr>
                            <w:r>
                              <w:t>Judge Selden (Linder)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8" type="#_x0000_t202" style="position:absolute;margin-left:315pt;margin-top:161.05pt;width:108.7pt;height:20.5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tRqZACAAAsBQAADgAAAGRycy9lMm9Eb2MueG1srFRRT9swEH6ftP9g+b0kKS20ESkKRZ0mIUCC&#10;iWfXcZpIie3ZbhM27b/vs9PAYHuYpr0kZ9/589333fnism8bchDG1kpmNDmJKRGSq6KWu4x+edxM&#10;FpRYx2TBGiVFRp+FpZerjx8uOp2KqapUUwhDACJt2umMVs7pNIosr0TL7InSQsJZKtMyh6XZRYVh&#10;HdDbJprG8VnUKVNoo7iwFrvXg5OuAn5ZCu7uytIKR5qMIjcXviZ8t/4brS5YujNMVzU/psH+IYuW&#10;1RKXvkBdM8fI3tS/QbU1N8qq0p1w1UaqLGsuQg2oJonfVfNQMS1CLSDH6hea7P+D5beHe0PqAtqB&#10;HslaaPQoekeuVE+wBX46bVOEPWgEuh77iB33LTZ92X1pWv9HQQR+QD2/sOvRuD90uohnS7g4fNOz&#10;eLmYe5jo9bQ21n0SqiXeyKiBeoFUdrixbggdQ/xlVjV1sambxi+8Y90YcmBQuqtqJ47gb6Ia6WOl&#10;8qcGwGFHhFYZbmEpMobpI33uQcbv6/n5ND+fLydn+TyZzJJ4McnzeDq53uRxHs826+Xs6geybVky&#10;Szs0lEY7eiZB2KZhu6N43v136rWMv+n1JIlClw1pAzhQN6YaeZUGNbzl+m0fVD0dldqq4hkCGjWM&#10;gNV8U4OyG2bdPTPoeQiDOXZ3+JSN6jKqjhYllTLf/rTv41EMvJT4kjNqv+6ZEZQ0nyWaFJBuNMxo&#10;bEdD7tu1glgJXgjNg4kDxjWjWRrVPmG8c38LXExy3JVRN5prN0wyngcu8jwEYaw0czfyQXMPPbbG&#10;Y//EjD42lgNrt2qcLpa+668h1p+0Ot87NEtoPs/rwCKY9wuMZNDg+Hz4mf91HaJeH7nVTwAAAP//&#10;AwBQSwMEFAAGAAgAAAAhANSZJPPiAAAACwEAAA8AAABkcnMvZG93bnJldi54bWxMj8FOwzAQRO9I&#10;/IO1SFxQ6zSJQhXiVFUFB7hUhF56c+NtHIjXke204e8xJzjOzmj2TbWZzcAu6HxvScBqmQBDaq3q&#10;qRNw+HhZrIH5IEnJwRIK+EYPm/r2ppKlsld6x0sTOhZLyJdSgA5hLDn3rUYj/dKOSNE7W2dkiNJ1&#10;XDl5jeVm4GmSFNzInuIHLUfcaWy/mskI2OfHvX6Yzs9v2zxzr4dpV3x2jRD3d/P2CVjAOfyF4Rc/&#10;okMdmU52IuXZIKDIkrglCMjSdAUsJtb5Yw7sFC9FlgKvK/5/Q/0DAAD//wMAUEsBAi0AFAAGAAgA&#10;AAAhAOSZw8D7AAAA4QEAABMAAAAAAAAAAAAAAAAAAAAAAFtDb250ZW50X1R5cGVzXS54bWxQSwEC&#10;LQAUAAYACAAAACEAI7Jq4dcAAACUAQAACwAAAAAAAAAAAAAAAAAsAQAAX3JlbHMvLnJlbHNQSwEC&#10;LQAUAAYACAAAACEAwStRqZACAAAsBQAADgAAAAAAAAAAAAAAAAAsAgAAZHJzL2Uyb0RvYy54bWxQ&#10;SwECLQAUAAYACAAAACEA1Jkk8+IAAAALAQAADwAAAAAAAAAAAAAAAADoBAAAZHJzL2Rvd25yZXYu&#10;eG1sUEsFBgAAAAAEAAQA8wAAAPcFAAAAAA==&#10;" stroked="f">
                <v:textbox style="mso-fit-shape-to-text:t" inset="0,0,0,0">
                  <w:txbxContent>
                    <w:p w14:paraId="05B65265" w14:textId="1A2450BC" w:rsidR="00B50078" w:rsidRPr="00303D77" w:rsidRDefault="00B50078" w:rsidP="00A90D11">
                      <w:pPr>
                        <w:pStyle w:val="Caption"/>
                        <w:rPr>
                          <w:rFonts w:ascii="Book Antiqua" w:hAnsi="Book Antiqua"/>
                          <w:noProof/>
                          <w:color w:val="000000" w:themeColor="text1"/>
                          <w:sz w:val="22"/>
                          <w:szCs w:val="22"/>
                        </w:rPr>
                      </w:pPr>
                      <w:r>
                        <w:t>Judge Selden (Linder)</w:t>
                      </w:r>
                    </w:p>
                  </w:txbxContent>
                </v:textbox>
                <w10:wrap type="through"/>
              </v:shape>
            </w:pict>
          </mc:Fallback>
        </mc:AlternateContent>
      </w:r>
      <w:r>
        <w:rPr>
          <w:rFonts w:ascii="Book Antiqua" w:hAnsi="Book Antiqua"/>
          <w:b/>
          <w:noProof/>
          <w:color w:val="000000" w:themeColor="text1"/>
          <w:sz w:val="22"/>
          <w:szCs w:val="22"/>
        </w:rPr>
        <w:drawing>
          <wp:anchor distT="0" distB="0" distL="114300" distR="114300" simplePos="0" relativeHeight="251667456" behindDoc="0" locked="0" layoutInCell="1" allowOverlap="1" wp14:anchorId="03BF28D5" wp14:editId="000BFA65">
            <wp:simplePos x="0" y="0"/>
            <wp:positionH relativeFrom="column">
              <wp:posOffset>4000500</wp:posOffset>
            </wp:positionH>
            <wp:positionV relativeFrom="paragraph">
              <wp:posOffset>144780</wp:posOffset>
            </wp:positionV>
            <wp:extent cx="1380490" cy="1843405"/>
            <wp:effectExtent l="304800" t="279400" r="295910" b="315595"/>
            <wp:wrapThrough wrapText="bothSides">
              <wp:wrapPolygon edited="0">
                <wp:start x="-1987" y="-3274"/>
                <wp:lineTo x="-4769" y="-2679"/>
                <wp:lineTo x="-4769" y="21429"/>
                <wp:lineTo x="-2385" y="24405"/>
                <wp:lineTo x="-1987" y="25000"/>
                <wp:lineTo x="23051" y="25000"/>
                <wp:lineTo x="23448" y="24405"/>
                <wp:lineTo x="25833" y="21429"/>
                <wp:lineTo x="25833" y="2083"/>
                <wp:lineTo x="23448" y="-2381"/>
                <wp:lineTo x="23051" y="-3274"/>
                <wp:lineTo x="-1987" y="-3274"/>
              </wp:wrapPolygon>
            </wp:wrapThrough>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0490" cy="184340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14:paraId="326FF1E7" w14:textId="25537610" w:rsidR="00154391" w:rsidRPr="00932004" w:rsidRDefault="003358F5" w:rsidP="00154391">
      <w:pPr>
        <w:rPr>
          <w:rFonts w:ascii="Book Antiqua" w:hAnsi="Book Antiqua"/>
          <w:b/>
          <w:color w:val="000000" w:themeColor="text1"/>
          <w:sz w:val="22"/>
          <w:szCs w:val="22"/>
        </w:rPr>
      </w:pPr>
      <w:r>
        <w:rPr>
          <w:rFonts w:ascii="Book Antiqua" w:hAnsi="Book Antiqua"/>
          <w:b/>
          <w:color w:val="000000" w:themeColor="text1"/>
          <w:sz w:val="22"/>
          <w:szCs w:val="22"/>
        </w:rPr>
        <w:t>Mr.</w:t>
      </w:r>
      <w:r w:rsidR="002004A1">
        <w:rPr>
          <w:rFonts w:ascii="Book Antiqua" w:hAnsi="Book Antiqua"/>
          <w:b/>
          <w:color w:val="000000" w:themeColor="text1"/>
          <w:sz w:val="22"/>
          <w:szCs w:val="22"/>
        </w:rPr>
        <w:t xml:space="preserve"> Selden</w:t>
      </w:r>
      <w:r w:rsidR="009E6686">
        <w:rPr>
          <w:rFonts w:ascii="Book Antiqua" w:hAnsi="Book Antiqua"/>
          <w:b/>
          <w:color w:val="000000" w:themeColor="text1"/>
          <w:sz w:val="22"/>
          <w:szCs w:val="22"/>
        </w:rPr>
        <w:t xml:space="preserve"> (on behalf of </w:t>
      </w:r>
      <w:r>
        <w:rPr>
          <w:rFonts w:ascii="Book Antiqua" w:hAnsi="Book Antiqua"/>
          <w:b/>
          <w:color w:val="000000" w:themeColor="text1"/>
          <w:sz w:val="22"/>
          <w:szCs w:val="22"/>
        </w:rPr>
        <w:t>Miss Anthony</w:t>
      </w:r>
      <w:r w:rsidR="009E6686">
        <w:rPr>
          <w:rFonts w:ascii="Book Antiqua" w:hAnsi="Book Antiqua"/>
          <w:b/>
          <w:color w:val="000000" w:themeColor="text1"/>
          <w:sz w:val="22"/>
          <w:szCs w:val="22"/>
        </w:rPr>
        <w:t>):</w:t>
      </w:r>
    </w:p>
    <w:p w14:paraId="13B8659A" w14:textId="516B6D18" w:rsidR="00154391" w:rsidRPr="00556E19" w:rsidRDefault="00154391" w:rsidP="009E6686">
      <w:pPr>
        <w:ind w:left="720"/>
        <w:rPr>
          <w:rFonts w:ascii="Book Antiqua" w:hAnsi="Book Antiqua"/>
          <w:color w:val="000000" w:themeColor="text1"/>
          <w:sz w:val="22"/>
          <w:szCs w:val="22"/>
          <w:u w:val="single"/>
        </w:rPr>
      </w:pPr>
      <w:r w:rsidRPr="00932004">
        <w:rPr>
          <w:rFonts w:ascii="Book Antiqua" w:hAnsi="Book Antiqua"/>
          <w:color w:val="000000" w:themeColor="text1"/>
          <w:sz w:val="22"/>
          <w:szCs w:val="22"/>
        </w:rPr>
        <w:t>This is a case of no ordinary magnitude, although many might regard it as one of very little importance. The question whether my client here had done anything to justify her being consigned to a felon’s prison or not, is one that interests her very essentially, and that interests the people also essentially</w:t>
      </w:r>
      <w:r w:rsidR="00C16735">
        <w:rPr>
          <w:rFonts w:ascii="Book Antiqua" w:hAnsi="Book Antiqua"/>
          <w:color w:val="000000" w:themeColor="text1"/>
          <w:sz w:val="22"/>
          <w:szCs w:val="22"/>
        </w:rPr>
        <w:t xml:space="preserve">… </w:t>
      </w:r>
      <w:r w:rsidR="00C16735" w:rsidRPr="00556E19">
        <w:rPr>
          <w:rFonts w:ascii="Book Antiqua" w:hAnsi="Book Antiqua"/>
          <w:color w:val="000000" w:themeColor="text1"/>
          <w:sz w:val="22"/>
          <w:szCs w:val="22"/>
          <w:u w:val="single"/>
        </w:rPr>
        <w:t xml:space="preserve">She </w:t>
      </w:r>
      <w:r w:rsidRPr="00556E19">
        <w:rPr>
          <w:rFonts w:ascii="Book Antiqua" w:hAnsi="Book Antiqua"/>
          <w:color w:val="000000" w:themeColor="text1"/>
          <w:sz w:val="22"/>
          <w:szCs w:val="22"/>
          <w:u w:val="single"/>
        </w:rPr>
        <w:t>was as much entitled to vote as any man that voted at that election</w:t>
      </w:r>
      <w:r w:rsidR="00C16735" w:rsidRPr="00556E19">
        <w:rPr>
          <w:rFonts w:ascii="Book Antiqua" w:hAnsi="Book Antiqua"/>
          <w:color w:val="000000" w:themeColor="text1"/>
          <w:sz w:val="22"/>
          <w:szCs w:val="22"/>
          <w:u w:val="single"/>
        </w:rPr>
        <w:t>…</w:t>
      </w:r>
    </w:p>
    <w:p w14:paraId="241E7E91" w14:textId="77777777" w:rsidR="00154391" w:rsidRPr="00932004" w:rsidRDefault="00154391" w:rsidP="009E6686">
      <w:pPr>
        <w:ind w:left="720"/>
        <w:rPr>
          <w:rFonts w:ascii="Book Antiqua" w:hAnsi="Book Antiqua"/>
          <w:color w:val="000000" w:themeColor="text1"/>
          <w:sz w:val="22"/>
          <w:szCs w:val="22"/>
        </w:rPr>
      </w:pPr>
    </w:p>
    <w:p w14:paraId="40EA4E4D" w14:textId="0FD4291F" w:rsidR="00154391" w:rsidRPr="00932004" w:rsidRDefault="00154391" w:rsidP="009E6686">
      <w:pPr>
        <w:ind w:left="720"/>
        <w:rPr>
          <w:rFonts w:ascii="Book Antiqua" w:hAnsi="Book Antiqua"/>
          <w:color w:val="000000" w:themeColor="text1"/>
          <w:sz w:val="22"/>
          <w:szCs w:val="22"/>
        </w:rPr>
      </w:pPr>
      <w:r w:rsidRPr="00932004">
        <w:rPr>
          <w:rFonts w:ascii="Book Antiqua" w:hAnsi="Book Antiqua"/>
          <w:color w:val="000000" w:themeColor="text1"/>
          <w:sz w:val="22"/>
          <w:szCs w:val="22"/>
        </w:rPr>
        <w:t>The public prosecutor assumes that, however honestly</w:t>
      </w:r>
      <w:r w:rsidR="00C16735">
        <w:rPr>
          <w:rFonts w:ascii="Book Antiqua" w:hAnsi="Book Antiqua"/>
          <w:color w:val="000000" w:themeColor="text1"/>
          <w:sz w:val="22"/>
          <w:szCs w:val="22"/>
        </w:rPr>
        <w:t xml:space="preserve"> she may have offered her vote… [</w:t>
      </w:r>
      <w:proofErr w:type="gramStart"/>
      <w:r w:rsidR="00C16735">
        <w:rPr>
          <w:rFonts w:ascii="Book Antiqua" w:hAnsi="Book Antiqua"/>
          <w:color w:val="000000" w:themeColor="text1"/>
          <w:sz w:val="22"/>
          <w:szCs w:val="22"/>
        </w:rPr>
        <w:t>that</w:t>
      </w:r>
      <w:proofErr w:type="gramEnd"/>
      <w:r w:rsidR="00C16735">
        <w:rPr>
          <w:rFonts w:ascii="Book Antiqua" w:hAnsi="Book Antiqua"/>
          <w:color w:val="000000" w:themeColor="text1"/>
          <w:sz w:val="22"/>
          <w:szCs w:val="22"/>
        </w:rPr>
        <w:t xml:space="preserve">] </w:t>
      </w:r>
      <w:r w:rsidRPr="00932004">
        <w:rPr>
          <w:rFonts w:ascii="Book Antiqua" w:hAnsi="Book Antiqua"/>
          <w:color w:val="000000" w:themeColor="text1"/>
          <w:sz w:val="22"/>
          <w:szCs w:val="22"/>
        </w:rPr>
        <w:t>she was mistaken in</w:t>
      </w:r>
      <w:r w:rsidR="00C16735">
        <w:rPr>
          <w:rFonts w:ascii="Book Antiqua" w:hAnsi="Book Antiqua"/>
          <w:color w:val="000000" w:themeColor="text1"/>
          <w:sz w:val="22"/>
          <w:szCs w:val="22"/>
        </w:rPr>
        <w:t>… judgment… H</w:t>
      </w:r>
      <w:r w:rsidRPr="00932004">
        <w:rPr>
          <w:rFonts w:ascii="Book Antiqua" w:hAnsi="Book Antiqua"/>
          <w:color w:val="000000" w:themeColor="text1"/>
          <w:sz w:val="22"/>
          <w:szCs w:val="22"/>
        </w:rPr>
        <w:t>er offering her vote and its being received makes a criminal offence- a proposition to me most abhorrent</w:t>
      </w:r>
      <w:r w:rsidR="00C16735">
        <w:rPr>
          <w:rFonts w:ascii="Book Antiqua" w:hAnsi="Book Antiqua"/>
          <w:color w:val="000000" w:themeColor="text1"/>
          <w:sz w:val="22"/>
          <w:szCs w:val="22"/>
        </w:rPr>
        <w:t xml:space="preserve"> (hateful)…</w:t>
      </w:r>
    </w:p>
    <w:p w14:paraId="77CAC0B4" w14:textId="77777777" w:rsidR="00154391" w:rsidRPr="00932004" w:rsidRDefault="00154391" w:rsidP="009E6686">
      <w:pPr>
        <w:ind w:left="720"/>
        <w:rPr>
          <w:rFonts w:ascii="Book Antiqua" w:hAnsi="Book Antiqua"/>
          <w:color w:val="000000" w:themeColor="text1"/>
          <w:sz w:val="22"/>
          <w:szCs w:val="22"/>
        </w:rPr>
      </w:pPr>
    </w:p>
    <w:p w14:paraId="384FA656" w14:textId="76FCF530" w:rsidR="00154391" w:rsidRPr="00932004" w:rsidRDefault="00154391" w:rsidP="009E6686">
      <w:pPr>
        <w:ind w:left="720"/>
        <w:rPr>
          <w:rFonts w:ascii="Book Antiqua" w:hAnsi="Book Antiqua"/>
          <w:color w:val="000000" w:themeColor="text1"/>
          <w:sz w:val="22"/>
          <w:szCs w:val="22"/>
        </w:rPr>
      </w:pPr>
      <w:r w:rsidRPr="00932004">
        <w:rPr>
          <w:rFonts w:ascii="Book Antiqua" w:hAnsi="Book Antiqua"/>
          <w:color w:val="000000" w:themeColor="text1"/>
          <w:sz w:val="22"/>
          <w:szCs w:val="22"/>
        </w:rPr>
        <w:t xml:space="preserve">Before </w:t>
      </w:r>
      <w:r w:rsidR="00C16735">
        <w:rPr>
          <w:rFonts w:ascii="Book Antiqua" w:hAnsi="Book Antiqua"/>
          <w:color w:val="000000" w:themeColor="text1"/>
          <w:sz w:val="22"/>
          <w:szCs w:val="22"/>
        </w:rPr>
        <w:t xml:space="preserve">… </w:t>
      </w:r>
      <w:r w:rsidRPr="00932004">
        <w:rPr>
          <w:rFonts w:ascii="Book Antiqua" w:hAnsi="Book Antiqua"/>
          <w:color w:val="000000" w:themeColor="text1"/>
          <w:sz w:val="22"/>
          <w:szCs w:val="22"/>
        </w:rPr>
        <w:t xml:space="preserve">this election, </w:t>
      </w:r>
      <w:r w:rsidR="003358F5">
        <w:rPr>
          <w:rFonts w:ascii="Book Antiqua" w:hAnsi="Book Antiqua"/>
          <w:color w:val="000000" w:themeColor="text1"/>
          <w:sz w:val="22"/>
          <w:szCs w:val="22"/>
        </w:rPr>
        <w:t>Miss Anthony</w:t>
      </w:r>
      <w:r w:rsidR="00C16735">
        <w:rPr>
          <w:rFonts w:ascii="Book Antiqua" w:hAnsi="Book Antiqua"/>
          <w:color w:val="000000" w:themeColor="text1"/>
          <w:sz w:val="22"/>
          <w:szCs w:val="22"/>
        </w:rPr>
        <w:t xml:space="preserve"> called upon me for advice. </w:t>
      </w:r>
      <w:r w:rsidR="00E76ACD">
        <w:rPr>
          <w:rFonts w:ascii="Book Antiqua" w:hAnsi="Book Antiqua"/>
          <w:color w:val="000000" w:themeColor="text1"/>
          <w:sz w:val="22"/>
          <w:szCs w:val="22"/>
        </w:rPr>
        <w:t xml:space="preserve">I </w:t>
      </w:r>
      <w:r w:rsidRPr="00932004">
        <w:rPr>
          <w:rFonts w:ascii="Book Antiqua" w:hAnsi="Book Antiqua"/>
          <w:color w:val="000000" w:themeColor="text1"/>
          <w:sz w:val="22"/>
          <w:szCs w:val="22"/>
        </w:rPr>
        <w:t>advised her that she was as lawful a voter as</w:t>
      </w:r>
      <w:r w:rsidR="00E76ACD">
        <w:rPr>
          <w:rFonts w:ascii="Book Antiqua" w:hAnsi="Book Antiqua"/>
          <w:color w:val="000000" w:themeColor="text1"/>
          <w:sz w:val="22"/>
          <w:szCs w:val="22"/>
        </w:rPr>
        <w:t xml:space="preserve"> I </w:t>
      </w:r>
      <w:r w:rsidRPr="00932004">
        <w:rPr>
          <w:rFonts w:ascii="Book Antiqua" w:hAnsi="Book Antiqua"/>
          <w:color w:val="000000" w:themeColor="text1"/>
          <w:sz w:val="22"/>
          <w:szCs w:val="22"/>
        </w:rPr>
        <w:t>am, or as any other man is, and advised her to go and offer her vote.</w:t>
      </w:r>
      <w:r w:rsidR="00E76ACD">
        <w:rPr>
          <w:rFonts w:ascii="Book Antiqua" w:hAnsi="Book Antiqua"/>
          <w:color w:val="000000" w:themeColor="text1"/>
          <w:sz w:val="22"/>
          <w:szCs w:val="22"/>
        </w:rPr>
        <w:t xml:space="preserve"> I </w:t>
      </w:r>
      <w:r w:rsidRPr="00932004">
        <w:rPr>
          <w:rFonts w:ascii="Book Antiqua" w:hAnsi="Book Antiqua"/>
          <w:color w:val="000000" w:themeColor="text1"/>
          <w:sz w:val="22"/>
          <w:szCs w:val="22"/>
        </w:rPr>
        <w:t>may have been mistaken in that, and if</w:t>
      </w:r>
      <w:r w:rsidR="00E76ACD">
        <w:rPr>
          <w:rFonts w:ascii="Book Antiqua" w:hAnsi="Book Antiqua"/>
          <w:color w:val="000000" w:themeColor="text1"/>
          <w:sz w:val="22"/>
          <w:szCs w:val="22"/>
        </w:rPr>
        <w:t xml:space="preserve"> I </w:t>
      </w:r>
      <w:r w:rsidRPr="00932004">
        <w:rPr>
          <w:rFonts w:ascii="Book Antiqua" w:hAnsi="Book Antiqua"/>
          <w:color w:val="000000" w:themeColor="text1"/>
          <w:sz w:val="22"/>
          <w:szCs w:val="22"/>
        </w:rPr>
        <w:t>was mistaken,</w:t>
      </w:r>
      <w:r w:rsidR="00E76ACD">
        <w:rPr>
          <w:rFonts w:ascii="Book Antiqua" w:hAnsi="Book Antiqua"/>
          <w:color w:val="000000" w:themeColor="text1"/>
          <w:sz w:val="22"/>
          <w:szCs w:val="22"/>
        </w:rPr>
        <w:t xml:space="preserve"> I </w:t>
      </w:r>
      <w:r w:rsidRPr="00932004">
        <w:rPr>
          <w:rFonts w:ascii="Book Antiqua" w:hAnsi="Book Antiqua"/>
          <w:color w:val="000000" w:themeColor="text1"/>
          <w:sz w:val="22"/>
          <w:szCs w:val="22"/>
        </w:rPr>
        <w:t>believe she acted in good faith.</w:t>
      </w:r>
      <w:r w:rsidR="00E76ACD">
        <w:rPr>
          <w:rFonts w:ascii="Book Antiqua" w:hAnsi="Book Antiqua"/>
          <w:color w:val="000000" w:themeColor="text1"/>
          <w:sz w:val="22"/>
          <w:szCs w:val="22"/>
        </w:rPr>
        <w:t xml:space="preserve"> </w:t>
      </w:r>
      <w:r w:rsidR="00E76ACD" w:rsidRPr="00556E19">
        <w:rPr>
          <w:rFonts w:ascii="Book Antiqua" w:hAnsi="Book Antiqua"/>
          <w:color w:val="000000" w:themeColor="text1"/>
          <w:sz w:val="22"/>
          <w:szCs w:val="22"/>
          <w:u w:val="single"/>
        </w:rPr>
        <w:t xml:space="preserve">I </w:t>
      </w:r>
      <w:r w:rsidRPr="00556E19">
        <w:rPr>
          <w:rFonts w:ascii="Book Antiqua" w:hAnsi="Book Antiqua"/>
          <w:color w:val="000000" w:themeColor="text1"/>
          <w:sz w:val="22"/>
          <w:szCs w:val="22"/>
          <w:u w:val="single"/>
        </w:rPr>
        <w:t>believe she acted according to her right as the law and Constitution gave it to her</w:t>
      </w:r>
      <w:r w:rsidR="00C16735">
        <w:rPr>
          <w:rFonts w:ascii="Book Antiqua" w:hAnsi="Book Antiqua"/>
          <w:color w:val="000000" w:themeColor="text1"/>
          <w:sz w:val="22"/>
          <w:szCs w:val="22"/>
        </w:rPr>
        <w:t>…</w:t>
      </w:r>
    </w:p>
    <w:p w14:paraId="62AD0F47" w14:textId="77777777" w:rsidR="00154391" w:rsidRDefault="00154391" w:rsidP="009E6686">
      <w:pPr>
        <w:ind w:left="720"/>
        <w:rPr>
          <w:rFonts w:ascii="Book Antiqua" w:hAnsi="Book Antiqua"/>
          <w:color w:val="000000" w:themeColor="text1"/>
          <w:sz w:val="22"/>
          <w:szCs w:val="22"/>
        </w:rPr>
      </w:pPr>
    </w:p>
    <w:p w14:paraId="242FEF0F" w14:textId="6C8F6184" w:rsidR="00154391" w:rsidRDefault="00154391" w:rsidP="009E6686">
      <w:pPr>
        <w:ind w:left="720"/>
        <w:rPr>
          <w:rFonts w:ascii="Book Antiqua" w:hAnsi="Book Antiqua"/>
          <w:color w:val="000000" w:themeColor="text1"/>
          <w:sz w:val="22"/>
          <w:szCs w:val="22"/>
        </w:rPr>
      </w:pPr>
      <w:r w:rsidRPr="00932004">
        <w:rPr>
          <w:rFonts w:ascii="Book Antiqua" w:hAnsi="Book Antiqua"/>
          <w:color w:val="000000" w:themeColor="text1"/>
          <w:sz w:val="22"/>
          <w:szCs w:val="22"/>
        </w:rPr>
        <w:t xml:space="preserve">I propose to call </w:t>
      </w:r>
      <w:r w:rsidR="003358F5">
        <w:rPr>
          <w:rFonts w:ascii="Book Antiqua" w:hAnsi="Book Antiqua"/>
          <w:color w:val="000000" w:themeColor="text1"/>
          <w:sz w:val="22"/>
          <w:szCs w:val="22"/>
        </w:rPr>
        <w:t>Miss Anthony</w:t>
      </w:r>
      <w:r w:rsidRPr="00932004">
        <w:rPr>
          <w:rFonts w:ascii="Book Antiqua" w:hAnsi="Book Antiqua"/>
          <w:color w:val="000000" w:themeColor="text1"/>
          <w:sz w:val="22"/>
          <w:szCs w:val="22"/>
        </w:rPr>
        <w:t xml:space="preserve"> </w:t>
      </w:r>
      <w:r w:rsidR="0075494A">
        <w:rPr>
          <w:rFonts w:ascii="Book Antiqua" w:hAnsi="Book Antiqua"/>
          <w:color w:val="000000" w:themeColor="text1"/>
          <w:sz w:val="22"/>
          <w:szCs w:val="22"/>
        </w:rPr>
        <w:t xml:space="preserve">[to the stand] </w:t>
      </w:r>
      <w:r w:rsidRPr="00932004">
        <w:rPr>
          <w:rFonts w:ascii="Book Antiqua" w:hAnsi="Book Antiqua"/>
          <w:color w:val="000000" w:themeColor="text1"/>
          <w:sz w:val="22"/>
          <w:szCs w:val="22"/>
        </w:rPr>
        <w:t xml:space="preserve">as to the fact of her voting-on the question of the intention or belief under which she voted. </w:t>
      </w:r>
    </w:p>
    <w:p w14:paraId="6CB8CAFD" w14:textId="77777777" w:rsidR="00C16735" w:rsidRDefault="00C16735" w:rsidP="00C16735">
      <w:pPr>
        <w:rPr>
          <w:rFonts w:ascii="Book Antiqua" w:hAnsi="Book Antiqua"/>
          <w:b/>
          <w:i/>
          <w:color w:val="A6A6A6" w:themeColor="background1" w:themeShade="A6"/>
          <w:sz w:val="22"/>
          <w:szCs w:val="22"/>
        </w:rPr>
      </w:pPr>
    </w:p>
    <w:p w14:paraId="0C9CE4F0" w14:textId="3E11E9E6" w:rsidR="00C16735" w:rsidRPr="00C16735" w:rsidRDefault="00C16735" w:rsidP="00C16735">
      <w:pPr>
        <w:rPr>
          <w:rFonts w:ascii="Book Antiqua" w:hAnsi="Book Antiqua"/>
          <w:b/>
          <w:color w:val="000000" w:themeColor="text1"/>
          <w:sz w:val="22"/>
          <w:szCs w:val="22"/>
        </w:rPr>
      </w:pPr>
      <w:r w:rsidRPr="00C507F9">
        <w:rPr>
          <w:rFonts w:ascii="Book Antiqua" w:hAnsi="Book Antiqua"/>
          <w:b/>
          <w:i/>
          <w:color w:val="A6A6A6" w:themeColor="background1" w:themeShade="A6"/>
          <w:sz w:val="22"/>
          <w:szCs w:val="22"/>
        </w:rPr>
        <w:t>Question to Consider:</w:t>
      </w:r>
      <w:r>
        <w:rPr>
          <w:rFonts w:ascii="Book Antiqua" w:hAnsi="Book Antiqua"/>
          <w:b/>
          <w:i/>
          <w:color w:val="A6A6A6" w:themeColor="background1" w:themeShade="A6"/>
          <w:sz w:val="22"/>
          <w:szCs w:val="22"/>
        </w:rPr>
        <w:t xml:space="preserve"> What is Mr. Selden trying to argue?</w:t>
      </w:r>
    </w:p>
    <w:p w14:paraId="5DF2EB3D" w14:textId="77777777" w:rsidR="00154391" w:rsidRPr="00932004" w:rsidRDefault="00154391" w:rsidP="00154391">
      <w:pPr>
        <w:rPr>
          <w:rFonts w:ascii="Book Antiqua" w:hAnsi="Book Antiqua"/>
          <w:color w:val="000000" w:themeColor="text1"/>
          <w:sz w:val="22"/>
          <w:szCs w:val="22"/>
        </w:rPr>
      </w:pPr>
    </w:p>
    <w:p w14:paraId="4B37665D" w14:textId="40598097" w:rsidR="00154391" w:rsidRPr="00932004" w:rsidRDefault="003358F5" w:rsidP="009E6686">
      <w:pPr>
        <w:rPr>
          <w:rFonts w:ascii="Book Antiqua" w:hAnsi="Book Antiqua"/>
          <w:color w:val="000000" w:themeColor="text1"/>
          <w:sz w:val="22"/>
          <w:szCs w:val="22"/>
        </w:rPr>
      </w:pPr>
      <w:r>
        <w:rPr>
          <w:rFonts w:ascii="Book Antiqua" w:hAnsi="Book Antiqua"/>
          <w:b/>
          <w:color w:val="000000" w:themeColor="text1"/>
          <w:sz w:val="22"/>
          <w:szCs w:val="22"/>
        </w:rPr>
        <w:t>Mr.</w:t>
      </w:r>
      <w:r w:rsidR="0075494A" w:rsidRPr="009E6686">
        <w:rPr>
          <w:rFonts w:ascii="Book Antiqua" w:hAnsi="Book Antiqua"/>
          <w:b/>
          <w:color w:val="000000" w:themeColor="text1"/>
          <w:sz w:val="22"/>
          <w:szCs w:val="22"/>
        </w:rPr>
        <w:t xml:space="preserve"> Crowley:</w:t>
      </w:r>
      <w:r w:rsidR="0075494A">
        <w:rPr>
          <w:rFonts w:ascii="Book Antiqua" w:hAnsi="Book Antiqua"/>
          <w:color w:val="000000" w:themeColor="text1"/>
          <w:sz w:val="22"/>
          <w:szCs w:val="22"/>
        </w:rPr>
        <w:t xml:space="preserve"> [Objection!] S</w:t>
      </w:r>
      <w:r w:rsidR="00154391" w:rsidRPr="00932004">
        <w:rPr>
          <w:rFonts w:ascii="Book Antiqua" w:hAnsi="Book Antiqua"/>
          <w:color w:val="000000" w:themeColor="text1"/>
          <w:sz w:val="22"/>
          <w:szCs w:val="22"/>
        </w:rPr>
        <w:t xml:space="preserve">he is not competent as a witness in her own behalf. </w:t>
      </w:r>
    </w:p>
    <w:p w14:paraId="275EEA82" w14:textId="77777777" w:rsidR="00154391" w:rsidRPr="00932004" w:rsidRDefault="00154391" w:rsidP="00154391">
      <w:pPr>
        <w:rPr>
          <w:rFonts w:ascii="Book Antiqua" w:hAnsi="Book Antiqua"/>
          <w:color w:val="000000" w:themeColor="text1"/>
          <w:sz w:val="22"/>
          <w:szCs w:val="22"/>
        </w:rPr>
      </w:pPr>
    </w:p>
    <w:p w14:paraId="7F574634" w14:textId="30E96B49" w:rsidR="00154391" w:rsidRPr="00932004" w:rsidRDefault="00154391" w:rsidP="00154391">
      <w:pPr>
        <w:rPr>
          <w:rFonts w:ascii="Book Antiqua" w:hAnsi="Book Antiqua"/>
          <w:color w:val="000000" w:themeColor="text1"/>
          <w:sz w:val="22"/>
          <w:szCs w:val="22"/>
        </w:rPr>
      </w:pPr>
      <w:r w:rsidRPr="009E6686">
        <w:rPr>
          <w:rFonts w:ascii="Book Antiqua" w:hAnsi="Book Antiqua"/>
          <w:b/>
          <w:color w:val="000000" w:themeColor="text1"/>
          <w:sz w:val="22"/>
          <w:szCs w:val="22"/>
        </w:rPr>
        <w:t>Judge:</w:t>
      </w:r>
      <w:r w:rsidRPr="00932004">
        <w:rPr>
          <w:rFonts w:ascii="Book Antiqua" w:hAnsi="Book Antiqua"/>
          <w:color w:val="000000" w:themeColor="text1"/>
          <w:sz w:val="22"/>
          <w:szCs w:val="22"/>
        </w:rPr>
        <w:t xml:space="preserve"> The Court </w:t>
      </w:r>
      <w:r>
        <w:rPr>
          <w:rFonts w:ascii="Book Antiqua" w:hAnsi="Book Antiqua"/>
          <w:color w:val="000000" w:themeColor="text1"/>
          <w:sz w:val="22"/>
          <w:szCs w:val="22"/>
        </w:rPr>
        <w:t>holds.</w:t>
      </w:r>
      <w:r w:rsidR="003358F5">
        <w:rPr>
          <w:rFonts w:ascii="Book Antiqua" w:hAnsi="Book Antiqua"/>
          <w:color w:val="000000" w:themeColor="text1"/>
          <w:sz w:val="22"/>
          <w:szCs w:val="22"/>
        </w:rPr>
        <w:t xml:space="preserve"> [Miss Anthony is not competent as a witness.]</w:t>
      </w:r>
    </w:p>
    <w:p w14:paraId="522D35F2" w14:textId="77777777" w:rsidR="00154391" w:rsidRPr="00932004" w:rsidRDefault="00154391" w:rsidP="00154391">
      <w:pPr>
        <w:rPr>
          <w:rFonts w:ascii="Book Antiqua" w:hAnsi="Book Antiqua"/>
          <w:color w:val="000000" w:themeColor="text1"/>
          <w:sz w:val="22"/>
          <w:szCs w:val="22"/>
        </w:rPr>
      </w:pPr>
    </w:p>
    <w:p w14:paraId="2B7B64E6" w14:textId="54009AF1" w:rsidR="00154391" w:rsidRDefault="003358F5" w:rsidP="00154391">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154391" w:rsidRPr="006261CA">
        <w:rPr>
          <w:rFonts w:ascii="Book Antiqua" w:hAnsi="Book Antiqua"/>
          <w:b/>
          <w:color w:val="000000" w:themeColor="text1"/>
          <w:sz w:val="22"/>
          <w:szCs w:val="22"/>
        </w:rPr>
        <w:t xml:space="preserve"> Selden:</w:t>
      </w:r>
      <w:r w:rsidR="00154391" w:rsidRPr="00932004">
        <w:rPr>
          <w:rFonts w:ascii="Book Antiqua" w:hAnsi="Book Antiqua"/>
          <w:color w:val="000000" w:themeColor="text1"/>
          <w:sz w:val="22"/>
          <w:szCs w:val="22"/>
        </w:rPr>
        <w:t xml:space="preserve"> Defendant rests. </w:t>
      </w:r>
    </w:p>
    <w:p w14:paraId="37DA992E" w14:textId="77777777" w:rsidR="00154391" w:rsidRDefault="00154391" w:rsidP="00154391">
      <w:pPr>
        <w:rPr>
          <w:rFonts w:ascii="Book Antiqua" w:hAnsi="Book Antiqua"/>
          <w:color w:val="000000" w:themeColor="text1"/>
          <w:sz w:val="22"/>
          <w:szCs w:val="22"/>
        </w:rPr>
      </w:pPr>
    </w:p>
    <w:p w14:paraId="58335A71" w14:textId="77777777" w:rsidR="00154391" w:rsidRPr="00C507F9" w:rsidRDefault="00154391" w:rsidP="00154391">
      <w:pPr>
        <w:rPr>
          <w:rFonts w:ascii="Book Antiqua" w:hAnsi="Book Antiqua"/>
          <w:b/>
          <w:i/>
          <w:color w:val="A6A6A6" w:themeColor="background1" w:themeShade="A6"/>
          <w:sz w:val="22"/>
          <w:szCs w:val="22"/>
        </w:rPr>
      </w:pPr>
      <w:r w:rsidRPr="00C507F9">
        <w:rPr>
          <w:rFonts w:ascii="Book Antiqua" w:hAnsi="Book Antiqua"/>
          <w:b/>
          <w:i/>
          <w:color w:val="A6A6A6" w:themeColor="background1" w:themeShade="A6"/>
          <w:sz w:val="22"/>
          <w:szCs w:val="22"/>
        </w:rPr>
        <w:t>Question to Consider: What Supreme Court case does this remind you of? Why?</w:t>
      </w:r>
    </w:p>
    <w:p w14:paraId="5117D802" w14:textId="77777777" w:rsidR="00154391" w:rsidRDefault="00154391" w:rsidP="00586DDC">
      <w:pPr>
        <w:rPr>
          <w:rFonts w:ascii="Book Antiqua" w:hAnsi="Book Antiqua"/>
          <w:b/>
          <w:color w:val="000000" w:themeColor="text1"/>
          <w:sz w:val="22"/>
          <w:szCs w:val="22"/>
        </w:rPr>
      </w:pPr>
    </w:p>
    <w:p w14:paraId="6F1FF2B0" w14:textId="72475576" w:rsidR="0075494A" w:rsidRDefault="009E6686" w:rsidP="00586DDC">
      <w:pPr>
        <w:rPr>
          <w:rFonts w:ascii="Book Antiqua" w:hAnsi="Book Antiqua"/>
          <w:color w:val="000000" w:themeColor="text1"/>
          <w:sz w:val="22"/>
          <w:szCs w:val="22"/>
        </w:rPr>
      </w:pPr>
      <w:r w:rsidRPr="009E6686">
        <w:rPr>
          <w:rFonts w:ascii="Book Antiqua" w:hAnsi="Book Antiqua"/>
          <w:b/>
          <w:color w:val="000000" w:themeColor="text1"/>
          <w:sz w:val="22"/>
          <w:szCs w:val="22"/>
        </w:rPr>
        <w:t>[</w:t>
      </w:r>
      <w:r w:rsidR="003358F5">
        <w:rPr>
          <w:rFonts w:ascii="Book Antiqua" w:hAnsi="Book Antiqua"/>
          <w:b/>
          <w:color w:val="000000" w:themeColor="text1"/>
          <w:sz w:val="22"/>
          <w:szCs w:val="22"/>
        </w:rPr>
        <w:t>Mr.</w:t>
      </w:r>
      <w:r w:rsidRPr="009E6686">
        <w:rPr>
          <w:rFonts w:ascii="Book Antiqua" w:hAnsi="Book Antiqua"/>
          <w:b/>
          <w:color w:val="000000" w:themeColor="text1"/>
          <w:sz w:val="22"/>
          <w:szCs w:val="22"/>
        </w:rPr>
        <w:t xml:space="preserve"> Crowley:</w:t>
      </w:r>
      <w:r>
        <w:rPr>
          <w:rFonts w:ascii="Book Antiqua" w:hAnsi="Book Antiqua"/>
          <w:color w:val="000000" w:themeColor="text1"/>
          <w:sz w:val="22"/>
          <w:szCs w:val="22"/>
        </w:rPr>
        <w:t xml:space="preserve"> The prosecution</w:t>
      </w:r>
      <w:r w:rsidR="0075494A">
        <w:rPr>
          <w:rFonts w:ascii="Book Antiqua" w:hAnsi="Book Antiqua"/>
          <w:color w:val="000000" w:themeColor="text1"/>
          <w:sz w:val="22"/>
          <w:szCs w:val="22"/>
        </w:rPr>
        <w:t xml:space="preserve"> calls </w:t>
      </w:r>
      <w:r w:rsidR="003358F5">
        <w:rPr>
          <w:rFonts w:ascii="Book Antiqua" w:hAnsi="Book Antiqua"/>
          <w:color w:val="000000" w:themeColor="text1"/>
          <w:sz w:val="22"/>
          <w:szCs w:val="22"/>
        </w:rPr>
        <w:t>Mr.</w:t>
      </w:r>
      <w:r w:rsidR="0075494A">
        <w:rPr>
          <w:rFonts w:ascii="Book Antiqua" w:hAnsi="Book Antiqua"/>
          <w:color w:val="000000" w:themeColor="text1"/>
          <w:sz w:val="22"/>
          <w:szCs w:val="22"/>
        </w:rPr>
        <w:t xml:space="preserve"> Jones to the stand to testify for the government.</w:t>
      </w:r>
    </w:p>
    <w:p w14:paraId="5B1FD2F9" w14:textId="77777777" w:rsidR="0075494A" w:rsidRDefault="0075494A" w:rsidP="00586DDC">
      <w:pPr>
        <w:rPr>
          <w:rFonts w:ascii="Book Antiqua" w:hAnsi="Book Antiqua"/>
          <w:color w:val="000000" w:themeColor="text1"/>
          <w:sz w:val="22"/>
          <w:szCs w:val="22"/>
        </w:rPr>
      </w:pPr>
    </w:p>
    <w:p w14:paraId="12CE5386" w14:textId="6D5FE2A7" w:rsidR="0075494A" w:rsidRDefault="0075494A" w:rsidP="00586DDC">
      <w:pPr>
        <w:rPr>
          <w:rFonts w:ascii="Book Antiqua" w:hAnsi="Book Antiqua"/>
          <w:color w:val="000000" w:themeColor="text1"/>
          <w:sz w:val="22"/>
          <w:szCs w:val="22"/>
        </w:rPr>
      </w:pPr>
      <w:r w:rsidRPr="009E6686">
        <w:rPr>
          <w:rFonts w:ascii="Book Antiqua" w:hAnsi="Book Antiqua"/>
          <w:b/>
          <w:color w:val="000000" w:themeColor="text1"/>
          <w:sz w:val="22"/>
          <w:szCs w:val="22"/>
        </w:rPr>
        <w:t>Guard:</w:t>
      </w:r>
      <w:r>
        <w:rPr>
          <w:rFonts w:ascii="Book Antiqua" w:hAnsi="Book Antiqua"/>
          <w:color w:val="000000" w:themeColor="text1"/>
          <w:sz w:val="22"/>
          <w:szCs w:val="22"/>
        </w:rPr>
        <w:t xml:space="preserve"> </w:t>
      </w:r>
      <w:r w:rsidR="003358F5">
        <w:rPr>
          <w:rFonts w:ascii="Book Antiqua" w:hAnsi="Book Antiqua"/>
          <w:color w:val="000000" w:themeColor="text1"/>
          <w:sz w:val="22"/>
          <w:szCs w:val="22"/>
        </w:rPr>
        <w:t>Mr.</w:t>
      </w:r>
      <w:r>
        <w:rPr>
          <w:rFonts w:ascii="Book Antiqua" w:hAnsi="Book Antiqua"/>
          <w:color w:val="000000" w:themeColor="text1"/>
          <w:sz w:val="22"/>
          <w:szCs w:val="22"/>
        </w:rPr>
        <w:t xml:space="preserve"> Jones, place your hand on the </w:t>
      </w:r>
      <w:r w:rsidR="00556E19">
        <w:rPr>
          <w:rFonts w:ascii="Book Antiqua" w:hAnsi="Book Antiqua"/>
          <w:color w:val="000000" w:themeColor="text1"/>
          <w:sz w:val="22"/>
          <w:szCs w:val="22"/>
        </w:rPr>
        <w:t>Bible</w:t>
      </w:r>
      <w:r>
        <w:rPr>
          <w:rFonts w:ascii="Book Antiqua" w:hAnsi="Book Antiqua"/>
          <w:color w:val="000000" w:themeColor="text1"/>
          <w:sz w:val="22"/>
          <w:szCs w:val="22"/>
        </w:rPr>
        <w:t xml:space="preserve">. Do you swear to tell the truth, the whole truth and nothing but the truth, so help you </w:t>
      </w:r>
      <w:r w:rsidR="00EC0C05">
        <w:rPr>
          <w:rFonts w:ascii="Book Antiqua" w:hAnsi="Book Antiqua"/>
          <w:color w:val="000000" w:themeColor="text1"/>
          <w:sz w:val="22"/>
          <w:szCs w:val="22"/>
        </w:rPr>
        <w:t>God</w:t>
      </w:r>
      <w:r>
        <w:rPr>
          <w:rFonts w:ascii="Book Antiqua" w:hAnsi="Book Antiqua"/>
          <w:color w:val="000000" w:themeColor="text1"/>
          <w:sz w:val="22"/>
          <w:szCs w:val="22"/>
        </w:rPr>
        <w:t>?</w:t>
      </w:r>
    </w:p>
    <w:p w14:paraId="5B0DDF61" w14:textId="77777777" w:rsidR="0075494A" w:rsidRDefault="0075494A" w:rsidP="00586DDC">
      <w:pPr>
        <w:rPr>
          <w:rFonts w:ascii="Book Antiqua" w:hAnsi="Book Antiqua"/>
          <w:color w:val="000000" w:themeColor="text1"/>
          <w:sz w:val="22"/>
          <w:szCs w:val="22"/>
        </w:rPr>
      </w:pPr>
    </w:p>
    <w:p w14:paraId="4E4ADC1F" w14:textId="39154545" w:rsidR="00586DDC"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75494A" w:rsidRPr="009E6686">
        <w:rPr>
          <w:rFonts w:ascii="Book Antiqua" w:hAnsi="Book Antiqua"/>
          <w:b/>
          <w:color w:val="000000" w:themeColor="text1"/>
          <w:sz w:val="22"/>
          <w:szCs w:val="22"/>
        </w:rPr>
        <w:t xml:space="preserve"> Jones:</w:t>
      </w:r>
      <w:r w:rsidR="00E76ACD">
        <w:rPr>
          <w:rFonts w:ascii="Book Antiqua" w:hAnsi="Book Antiqua"/>
          <w:color w:val="000000" w:themeColor="text1"/>
          <w:sz w:val="22"/>
          <w:szCs w:val="22"/>
        </w:rPr>
        <w:t xml:space="preserve"> I </w:t>
      </w:r>
      <w:r w:rsidR="0075494A">
        <w:rPr>
          <w:rFonts w:ascii="Book Antiqua" w:hAnsi="Book Antiqua"/>
          <w:color w:val="000000" w:themeColor="text1"/>
          <w:sz w:val="22"/>
          <w:szCs w:val="22"/>
        </w:rPr>
        <w:t>do.]</w:t>
      </w:r>
    </w:p>
    <w:p w14:paraId="2039C4F1" w14:textId="77777777" w:rsidR="0075494A" w:rsidRPr="0075494A" w:rsidRDefault="0075494A" w:rsidP="00586DDC">
      <w:pPr>
        <w:rPr>
          <w:rFonts w:ascii="Book Antiqua" w:hAnsi="Book Antiqua"/>
          <w:color w:val="000000" w:themeColor="text1"/>
          <w:sz w:val="22"/>
          <w:szCs w:val="22"/>
        </w:rPr>
      </w:pPr>
    </w:p>
    <w:p w14:paraId="4759D765" w14:textId="12E59434"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Pr>
          <w:rFonts w:ascii="Book Antiqua" w:hAnsi="Book Antiqua"/>
          <w:color w:val="000000" w:themeColor="text1"/>
          <w:sz w:val="22"/>
          <w:szCs w:val="22"/>
        </w:rPr>
        <w:t xml:space="preserve"> do you know the defendant, M</w:t>
      </w:r>
      <w:r w:rsidR="003F459F" w:rsidRPr="00932004">
        <w:rPr>
          <w:rFonts w:ascii="Book Antiqua" w:hAnsi="Book Antiqua"/>
          <w:color w:val="000000" w:themeColor="text1"/>
          <w:sz w:val="22"/>
          <w:szCs w:val="22"/>
        </w:rPr>
        <w:t xml:space="preserve">iss </w:t>
      </w:r>
      <w:r>
        <w:rPr>
          <w:rFonts w:ascii="Book Antiqua" w:hAnsi="Book Antiqua"/>
          <w:color w:val="000000" w:themeColor="text1"/>
          <w:sz w:val="22"/>
          <w:szCs w:val="22"/>
        </w:rPr>
        <w:t xml:space="preserve">Susan </w:t>
      </w:r>
      <w:r w:rsidR="00E76ACD">
        <w:rPr>
          <w:rFonts w:ascii="Book Antiqua" w:hAnsi="Book Antiqua"/>
          <w:color w:val="000000" w:themeColor="text1"/>
          <w:sz w:val="22"/>
          <w:szCs w:val="22"/>
        </w:rPr>
        <w:t>B.</w:t>
      </w:r>
      <w:r w:rsidR="003F459F" w:rsidRPr="00932004">
        <w:rPr>
          <w:rFonts w:ascii="Book Antiqua" w:hAnsi="Book Antiqua"/>
          <w:color w:val="000000" w:themeColor="text1"/>
          <w:sz w:val="22"/>
          <w:szCs w:val="22"/>
        </w:rPr>
        <w:t xml:space="preserve"> Anthony? </w:t>
      </w:r>
    </w:p>
    <w:p w14:paraId="0EFA4373" w14:textId="77777777" w:rsidR="003358F5" w:rsidRDefault="003358F5" w:rsidP="00586DDC">
      <w:pPr>
        <w:rPr>
          <w:rFonts w:ascii="Book Antiqua" w:hAnsi="Book Antiqua"/>
          <w:b/>
          <w:color w:val="000000" w:themeColor="text1"/>
          <w:sz w:val="22"/>
          <w:szCs w:val="22"/>
        </w:rPr>
      </w:pPr>
    </w:p>
    <w:p w14:paraId="5CA919ED" w14:textId="06304BAC"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w:t>
      </w:r>
      <w:r w:rsidR="003F459F"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3F459F" w:rsidRPr="00932004">
        <w:rPr>
          <w:rFonts w:ascii="Book Antiqua" w:hAnsi="Book Antiqua"/>
          <w:color w:val="000000" w:themeColor="text1"/>
          <w:sz w:val="22"/>
          <w:szCs w:val="22"/>
        </w:rPr>
        <w:t xml:space="preserve">. </w:t>
      </w:r>
    </w:p>
    <w:p w14:paraId="31FA5637" w14:textId="77777777" w:rsidR="003358F5" w:rsidRDefault="003358F5" w:rsidP="00586DDC">
      <w:pPr>
        <w:rPr>
          <w:rFonts w:ascii="Book Antiqua" w:hAnsi="Book Antiqua"/>
          <w:b/>
          <w:color w:val="000000" w:themeColor="text1"/>
          <w:sz w:val="22"/>
          <w:szCs w:val="22"/>
        </w:rPr>
      </w:pPr>
    </w:p>
    <w:p w14:paraId="5E5489F0" w14:textId="337B3A5C"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sidR="003F459F" w:rsidRPr="00932004">
        <w:rPr>
          <w:rFonts w:ascii="Book Antiqua" w:hAnsi="Book Antiqua"/>
          <w:color w:val="000000" w:themeColor="text1"/>
          <w:sz w:val="22"/>
          <w:szCs w:val="22"/>
        </w:rPr>
        <w:t xml:space="preserve"> in what capacity were you acting upon that day, if any, i</w:t>
      </w:r>
      <w:r w:rsidR="00586DDC" w:rsidRPr="00932004">
        <w:rPr>
          <w:rFonts w:ascii="Book Antiqua" w:hAnsi="Book Antiqua"/>
          <w:color w:val="000000" w:themeColor="text1"/>
          <w:sz w:val="22"/>
          <w:szCs w:val="22"/>
        </w:rPr>
        <w:t xml:space="preserve">n relation to </w:t>
      </w:r>
      <w:r w:rsidR="00556E19">
        <w:rPr>
          <w:rFonts w:ascii="Book Antiqua" w:hAnsi="Book Antiqua"/>
          <w:color w:val="000000" w:themeColor="text1"/>
          <w:sz w:val="22"/>
          <w:szCs w:val="22"/>
        </w:rPr>
        <w:t xml:space="preserve">[the] </w:t>
      </w:r>
      <w:r w:rsidR="00586DDC" w:rsidRPr="00932004">
        <w:rPr>
          <w:rFonts w:ascii="Book Antiqua" w:hAnsi="Book Antiqua"/>
          <w:color w:val="000000" w:themeColor="text1"/>
          <w:sz w:val="22"/>
          <w:szCs w:val="22"/>
        </w:rPr>
        <w:t xml:space="preserve">election? </w:t>
      </w:r>
    </w:p>
    <w:p w14:paraId="6BCA41BD" w14:textId="77777777" w:rsidR="003358F5" w:rsidRDefault="003358F5" w:rsidP="00586DDC">
      <w:pPr>
        <w:rPr>
          <w:rFonts w:ascii="Book Antiqua" w:hAnsi="Book Antiqua"/>
          <w:b/>
          <w:color w:val="000000" w:themeColor="text1"/>
          <w:sz w:val="22"/>
          <w:szCs w:val="22"/>
        </w:rPr>
      </w:pPr>
    </w:p>
    <w:p w14:paraId="6C3CAB27" w14:textId="4E8D6C3A"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w:t>
      </w:r>
      <w:r w:rsidR="00556E19">
        <w:rPr>
          <w:rFonts w:ascii="Book Antiqua" w:hAnsi="Book Antiqua"/>
          <w:color w:val="000000" w:themeColor="text1"/>
          <w:sz w:val="22"/>
          <w:szCs w:val="22"/>
        </w:rPr>
        <w:t xml:space="preserve"> Inspector of E</w:t>
      </w:r>
      <w:r w:rsidR="003F459F">
        <w:rPr>
          <w:rFonts w:ascii="Book Antiqua" w:hAnsi="Book Antiqua"/>
          <w:color w:val="000000" w:themeColor="text1"/>
          <w:sz w:val="22"/>
          <w:szCs w:val="22"/>
        </w:rPr>
        <w:t>lection…</w:t>
      </w:r>
    </w:p>
    <w:p w14:paraId="4948CD9F" w14:textId="77777777" w:rsidR="003358F5" w:rsidRDefault="003358F5" w:rsidP="00586DDC">
      <w:pPr>
        <w:rPr>
          <w:rFonts w:ascii="Book Antiqua" w:hAnsi="Book Antiqua"/>
          <w:b/>
          <w:color w:val="000000" w:themeColor="text1"/>
          <w:sz w:val="22"/>
          <w:szCs w:val="22"/>
        </w:rPr>
      </w:pPr>
    </w:p>
    <w:p w14:paraId="0288BC51" w14:textId="797978DE"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Pr>
          <w:rFonts w:ascii="Book Antiqua" w:hAnsi="Book Antiqua"/>
          <w:color w:val="000000" w:themeColor="text1"/>
          <w:sz w:val="22"/>
          <w:szCs w:val="22"/>
        </w:rPr>
        <w:t xml:space="preserve"> upon the 5th day of November</w:t>
      </w:r>
      <w:r w:rsidR="003F459F" w:rsidRPr="00932004">
        <w:rPr>
          <w:rFonts w:ascii="Book Antiqua" w:hAnsi="Book Antiqua"/>
          <w:color w:val="000000" w:themeColor="text1"/>
          <w:sz w:val="22"/>
          <w:szCs w:val="22"/>
        </w:rPr>
        <w:t xml:space="preserve">, did the defendant, </w:t>
      </w:r>
      <w:r>
        <w:rPr>
          <w:rFonts w:ascii="Book Antiqua" w:hAnsi="Book Antiqua"/>
          <w:color w:val="000000" w:themeColor="text1"/>
          <w:sz w:val="22"/>
          <w:szCs w:val="22"/>
        </w:rPr>
        <w:t>Susan</w:t>
      </w:r>
      <w:r w:rsidR="003F459F" w:rsidRPr="00932004">
        <w:rPr>
          <w:rFonts w:ascii="Book Antiqua" w:hAnsi="Book Antiqua"/>
          <w:color w:val="000000" w:themeColor="text1"/>
          <w:sz w:val="22"/>
          <w:szCs w:val="22"/>
        </w:rPr>
        <w:t xml:space="preserve"> </w:t>
      </w:r>
      <w:r w:rsidR="00E76ACD">
        <w:rPr>
          <w:rFonts w:ascii="Book Antiqua" w:hAnsi="Book Antiqua"/>
          <w:color w:val="000000" w:themeColor="text1"/>
          <w:sz w:val="22"/>
          <w:szCs w:val="22"/>
        </w:rPr>
        <w:t>B.</w:t>
      </w:r>
      <w:r w:rsidR="00556E19">
        <w:rPr>
          <w:rFonts w:ascii="Book Antiqua" w:hAnsi="Book Antiqua"/>
          <w:color w:val="000000" w:themeColor="text1"/>
          <w:sz w:val="22"/>
          <w:szCs w:val="22"/>
        </w:rPr>
        <w:t xml:space="preserve"> Anthony, vote in the First Election District of the 8th Ward of the C</w:t>
      </w:r>
      <w:r w:rsidR="003F459F" w:rsidRPr="00932004">
        <w:rPr>
          <w:rFonts w:ascii="Book Antiqua" w:hAnsi="Book Antiqua"/>
          <w:color w:val="000000" w:themeColor="text1"/>
          <w:sz w:val="22"/>
          <w:szCs w:val="22"/>
        </w:rPr>
        <w:t xml:space="preserve">ity of </w:t>
      </w:r>
      <w:r>
        <w:rPr>
          <w:rFonts w:ascii="Book Antiqua" w:hAnsi="Book Antiqua"/>
          <w:color w:val="000000" w:themeColor="text1"/>
          <w:sz w:val="22"/>
          <w:szCs w:val="22"/>
        </w:rPr>
        <w:t>Rochester</w:t>
      </w:r>
      <w:r w:rsidR="003F459F" w:rsidRPr="00932004">
        <w:rPr>
          <w:rFonts w:ascii="Book Antiqua" w:hAnsi="Book Antiqua"/>
          <w:color w:val="000000" w:themeColor="text1"/>
          <w:sz w:val="22"/>
          <w:szCs w:val="22"/>
        </w:rPr>
        <w:t xml:space="preserve">? </w:t>
      </w:r>
    </w:p>
    <w:p w14:paraId="09051E36" w14:textId="77777777" w:rsidR="003358F5" w:rsidRDefault="003358F5" w:rsidP="00586DDC">
      <w:pPr>
        <w:rPr>
          <w:rFonts w:ascii="Book Antiqua" w:hAnsi="Book Antiqua"/>
          <w:b/>
          <w:color w:val="000000" w:themeColor="text1"/>
          <w:sz w:val="22"/>
          <w:szCs w:val="22"/>
        </w:rPr>
      </w:pPr>
    </w:p>
    <w:p w14:paraId="52AD315D" w14:textId="26BC036B"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w:t>
      </w:r>
      <w:r w:rsidR="003F459F"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3F459F" w:rsidRPr="00932004">
        <w:rPr>
          <w:rFonts w:ascii="Book Antiqua" w:hAnsi="Book Antiqua"/>
          <w:color w:val="000000" w:themeColor="text1"/>
          <w:sz w:val="22"/>
          <w:szCs w:val="22"/>
        </w:rPr>
        <w:t xml:space="preserve">. </w:t>
      </w:r>
    </w:p>
    <w:p w14:paraId="2464C21B" w14:textId="77777777" w:rsidR="003358F5" w:rsidRDefault="003358F5" w:rsidP="00586DDC">
      <w:pPr>
        <w:rPr>
          <w:rFonts w:ascii="Book Antiqua" w:hAnsi="Book Antiqua"/>
          <w:b/>
          <w:color w:val="000000" w:themeColor="text1"/>
          <w:sz w:val="22"/>
          <w:szCs w:val="22"/>
        </w:rPr>
      </w:pPr>
    </w:p>
    <w:p w14:paraId="594B90A2" w14:textId="0384713A"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sidR="003F459F" w:rsidRPr="00932004">
        <w:rPr>
          <w:rFonts w:ascii="Book Antiqua" w:hAnsi="Book Antiqua"/>
          <w:color w:val="000000" w:themeColor="text1"/>
          <w:sz w:val="22"/>
          <w:szCs w:val="22"/>
        </w:rPr>
        <w:t xml:space="preserve"> did you see her vote? </w:t>
      </w:r>
    </w:p>
    <w:p w14:paraId="48773A09" w14:textId="77777777" w:rsidR="003358F5" w:rsidRDefault="003358F5" w:rsidP="00586DDC">
      <w:pPr>
        <w:rPr>
          <w:rFonts w:ascii="Book Antiqua" w:hAnsi="Book Antiqua"/>
          <w:b/>
          <w:color w:val="000000" w:themeColor="text1"/>
          <w:sz w:val="22"/>
          <w:szCs w:val="22"/>
        </w:rPr>
      </w:pPr>
    </w:p>
    <w:p w14:paraId="42F86B25" w14:textId="32EACE15"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w:t>
      </w:r>
      <w:r w:rsidR="003F459F"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3F459F" w:rsidRPr="00932004">
        <w:rPr>
          <w:rFonts w:ascii="Book Antiqua" w:hAnsi="Book Antiqua"/>
          <w:color w:val="000000" w:themeColor="text1"/>
          <w:sz w:val="22"/>
          <w:szCs w:val="22"/>
        </w:rPr>
        <w:t xml:space="preserve"> </w:t>
      </w:r>
    </w:p>
    <w:p w14:paraId="20FA35E6" w14:textId="77777777" w:rsidR="003358F5" w:rsidRDefault="003358F5" w:rsidP="00586DDC">
      <w:pPr>
        <w:rPr>
          <w:rFonts w:ascii="Book Antiqua" w:hAnsi="Book Antiqua"/>
          <w:b/>
          <w:color w:val="000000" w:themeColor="text1"/>
          <w:sz w:val="22"/>
          <w:szCs w:val="22"/>
        </w:rPr>
      </w:pPr>
    </w:p>
    <w:p w14:paraId="402568D5" w14:textId="63131C41"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sidR="003F459F" w:rsidRPr="00932004">
        <w:rPr>
          <w:rFonts w:ascii="Book Antiqua" w:hAnsi="Book Antiqua"/>
          <w:color w:val="000000" w:themeColor="text1"/>
          <w:sz w:val="22"/>
          <w:szCs w:val="22"/>
        </w:rPr>
        <w:t xml:space="preserve"> did you receive the tickets from </w:t>
      </w:r>
      <w:r>
        <w:rPr>
          <w:rFonts w:ascii="Book Antiqua" w:hAnsi="Book Antiqua"/>
          <w:color w:val="000000" w:themeColor="text1"/>
          <w:sz w:val="22"/>
          <w:szCs w:val="22"/>
        </w:rPr>
        <w:t>Miss Anthony</w:t>
      </w:r>
      <w:r w:rsidR="003F459F" w:rsidRPr="00932004">
        <w:rPr>
          <w:rFonts w:ascii="Book Antiqua" w:hAnsi="Book Antiqua"/>
          <w:color w:val="000000" w:themeColor="text1"/>
          <w:sz w:val="22"/>
          <w:szCs w:val="22"/>
        </w:rPr>
        <w:t xml:space="preserve">? </w:t>
      </w:r>
    </w:p>
    <w:p w14:paraId="299EDBFD" w14:textId="77777777" w:rsidR="003358F5" w:rsidRDefault="003358F5" w:rsidP="00586DDC">
      <w:pPr>
        <w:rPr>
          <w:rFonts w:ascii="Book Antiqua" w:hAnsi="Book Antiqua"/>
          <w:b/>
          <w:color w:val="000000" w:themeColor="text1"/>
          <w:sz w:val="22"/>
          <w:szCs w:val="22"/>
        </w:rPr>
      </w:pPr>
    </w:p>
    <w:p w14:paraId="7633795C" w14:textId="56962A20"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 </w:t>
      </w:r>
      <w:r w:rsidR="003F459F">
        <w:rPr>
          <w:rFonts w:ascii="Book Antiqua" w:hAnsi="Book Antiqua"/>
          <w:color w:val="000000" w:themeColor="text1"/>
          <w:sz w:val="22"/>
          <w:szCs w:val="22"/>
        </w:rPr>
        <w:t xml:space="preserve">yes, </w:t>
      </w:r>
      <w:r w:rsidR="00556E19">
        <w:rPr>
          <w:rFonts w:ascii="Book Antiqua" w:hAnsi="Book Antiqua"/>
          <w:color w:val="000000" w:themeColor="text1"/>
          <w:sz w:val="22"/>
          <w:szCs w:val="22"/>
        </w:rPr>
        <w:t>Sir</w:t>
      </w:r>
      <w:r w:rsidR="003F459F">
        <w:rPr>
          <w:rFonts w:ascii="Book Antiqua" w:hAnsi="Book Antiqua"/>
          <w:color w:val="000000" w:themeColor="text1"/>
          <w:sz w:val="22"/>
          <w:szCs w:val="22"/>
        </w:rPr>
        <w:t>…</w:t>
      </w:r>
    </w:p>
    <w:p w14:paraId="13B62D86" w14:textId="77777777" w:rsidR="00C507F9" w:rsidRDefault="00C507F9" w:rsidP="00586DDC">
      <w:pPr>
        <w:rPr>
          <w:rFonts w:ascii="Book Antiqua" w:hAnsi="Book Antiqua"/>
          <w:b/>
          <w:color w:val="000000" w:themeColor="text1"/>
          <w:sz w:val="22"/>
          <w:szCs w:val="22"/>
        </w:rPr>
      </w:pPr>
    </w:p>
    <w:p w14:paraId="6C4BEB58" w14:textId="54097BC2"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sidR="003F459F">
        <w:rPr>
          <w:rFonts w:ascii="Book Antiqua" w:hAnsi="Book Antiqua"/>
          <w:color w:val="000000" w:themeColor="text1"/>
          <w:sz w:val="22"/>
          <w:szCs w:val="22"/>
        </w:rPr>
        <w:t xml:space="preserve"> was </w:t>
      </w:r>
      <w:r>
        <w:rPr>
          <w:rFonts w:ascii="Book Antiqua" w:hAnsi="Book Antiqua"/>
          <w:color w:val="000000" w:themeColor="text1"/>
          <w:sz w:val="22"/>
          <w:szCs w:val="22"/>
        </w:rPr>
        <w:t>Miss Anthony</w:t>
      </w:r>
      <w:r w:rsidR="003F459F" w:rsidRPr="00932004">
        <w:rPr>
          <w:rFonts w:ascii="Book Antiqua" w:hAnsi="Book Antiqua"/>
          <w:color w:val="000000" w:themeColor="text1"/>
          <w:sz w:val="22"/>
          <w:szCs w:val="22"/>
        </w:rPr>
        <w:t xml:space="preserve"> challenged upon that occasion? </w:t>
      </w:r>
    </w:p>
    <w:p w14:paraId="4EFD23DA" w14:textId="77777777" w:rsidR="00C507F9" w:rsidRDefault="00C507F9" w:rsidP="00586DDC">
      <w:pPr>
        <w:rPr>
          <w:rFonts w:ascii="Book Antiqua" w:hAnsi="Book Antiqua"/>
          <w:b/>
          <w:color w:val="000000" w:themeColor="text1"/>
          <w:sz w:val="22"/>
          <w:szCs w:val="22"/>
        </w:rPr>
      </w:pPr>
    </w:p>
    <w:p w14:paraId="37907D57" w14:textId="411EED2D"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w:t>
      </w:r>
      <w:r w:rsidR="00556E19">
        <w:rPr>
          <w:rFonts w:ascii="Book Antiqua" w:hAnsi="Book Antiqua"/>
          <w:color w:val="000000" w:themeColor="text1"/>
          <w:sz w:val="22"/>
          <w:szCs w:val="22"/>
        </w:rPr>
        <w:t xml:space="preserve"> yes, Sir</w:t>
      </w:r>
      <w:r w:rsidR="003F459F" w:rsidRPr="00932004">
        <w:rPr>
          <w:rFonts w:ascii="Book Antiqua" w:hAnsi="Book Antiqua"/>
          <w:color w:val="000000" w:themeColor="text1"/>
          <w:sz w:val="22"/>
          <w:szCs w:val="22"/>
        </w:rPr>
        <w:t>—no</w:t>
      </w:r>
      <w:proofErr w:type="gramStart"/>
      <w:r w:rsidR="003F459F" w:rsidRPr="00932004">
        <w:rPr>
          <w:rFonts w:ascii="Book Antiqua" w:hAnsi="Book Antiqua"/>
          <w:color w:val="000000" w:themeColor="text1"/>
          <w:sz w:val="22"/>
          <w:szCs w:val="22"/>
        </w:rPr>
        <w:t>;</w:t>
      </w:r>
      <w:proofErr w:type="gramEnd"/>
      <w:r w:rsidR="003F459F" w:rsidRPr="00932004">
        <w:rPr>
          <w:rFonts w:ascii="Book Antiqua" w:hAnsi="Book Antiqua"/>
          <w:color w:val="000000" w:themeColor="text1"/>
          <w:sz w:val="22"/>
          <w:szCs w:val="22"/>
        </w:rPr>
        <w:t xml:space="preserve"> </w:t>
      </w:r>
      <w:r w:rsidR="00586DDC" w:rsidRPr="00932004">
        <w:rPr>
          <w:rFonts w:ascii="Book Antiqua" w:hAnsi="Book Antiqua"/>
          <w:color w:val="000000" w:themeColor="text1"/>
          <w:sz w:val="22"/>
          <w:szCs w:val="22"/>
        </w:rPr>
        <w:t xml:space="preserve">not on that day she wasn’t. </w:t>
      </w:r>
    </w:p>
    <w:p w14:paraId="6055488C" w14:textId="77777777" w:rsidR="00C507F9" w:rsidRDefault="00C507F9" w:rsidP="00586DDC">
      <w:pPr>
        <w:rPr>
          <w:rFonts w:ascii="Book Antiqua" w:hAnsi="Book Antiqua"/>
          <w:b/>
          <w:color w:val="000000" w:themeColor="text1"/>
          <w:sz w:val="22"/>
          <w:szCs w:val="22"/>
        </w:rPr>
      </w:pPr>
    </w:p>
    <w:p w14:paraId="3D253B83" w14:textId="28F09E24"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Crowley:</w:t>
      </w:r>
      <w:r w:rsidR="003F459F" w:rsidRPr="00932004">
        <w:rPr>
          <w:rFonts w:ascii="Book Antiqua" w:hAnsi="Book Antiqua"/>
          <w:color w:val="000000" w:themeColor="text1"/>
          <w:sz w:val="22"/>
          <w:szCs w:val="22"/>
        </w:rPr>
        <w:t xml:space="preserve"> she was not challenged on the day she voted? </w:t>
      </w:r>
    </w:p>
    <w:p w14:paraId="42CD0158" w14:textId="77777777" w:rsidR="00C507F9" w:rsidRDefault="00C507F9" w:rsidP="00586DDC">
      <w:pPr>
        <w:rPr>
          <w:rFonts w:ascii="Book Antiqua" w:hAnsi="Book Antiqua"/>
          <w:b/>
          <w:color w:val="000000" w:themeColor="text1"/>
          <w:sz w:val="22"/>
          <w:szCs w:val="22"/>
        </w:rPr>
      </w:pPr>
    </w:p>
    <w:p w14:paraId="5868E050" w14:textId="0CE6141B" w:rsidR="00586DDC"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Jones:</w:t>
      </w:r>
      <w:r w:rsidR="003F459F" w:rsidRPr="00932004">
        <w:rPr>
          <w:rFonts w:ascii="Book Antiqua" w:hAnsi="Book Antiqua"/>
          <w:color w:val="000000" w:themeColor="text1"/>
          <w:sz w:val="22"/>
          <w:szCs w:val="22"/>
        </w:rPr>
        <w:t xml:space="preserve"> no, </w:t>
      </w:r>
      <w:r w:rsidR="00556E19">
        <w:rPr>
          <w:rFonts w:ascii="Book Antiqua" w:hAnsi="Book Antiqua"/>
          <w:color w:val="000000" w:themeColor="text1"/>
          <w:sz w:val="22"/>
          <w:szCs w:val="22"/>
        </w:rPr>
        <w:t>Sir</w:t>
      </w:r>
      <w:r w:rsidR="003F459F" w:rsidRPr="00932004">
        <w:rPr>
          <w:rFonts w:ascii="Book Antiqua" w:hAnsi="Book Antiqua"/>
          <w:color w:val="000000" w:themeColor="text1"/>
          <w:sz w:val="22"/>
          <w:szCs w:val="22"/>
        </w:rPr>
        <w:t>.</w:t>
      </w:r>
    </w:p>
    <w:p w14:paraId="4DB968AE" w14:textId="77777777" w:rsidR="00C507F9" w:rsidRDefault="00C507F9" w:rsidP="00586DDC">
      <w:pPr>
        <w:rPr>
          <w:rFonts w:ascii="Book Antiqua" w:hAnsi="Book Antiqua"/>
          <w:color w:val="000000" w:themeColor="text1"/>
          <w:sz w:val="22"/>
          <w:szCs w:val="22"/>
        </w:rPr>
      </w:pPr>
    </w:p>
    <w:p w14:paraId="1A203C9F" w14:textId="19679952" w:rsidR="00B25716" w:rsidRDefault="00B25716" w:rsidP="00586DDC">
      <w:pPr>
        <w:rPr>
          <w:rFonts w:ascii="Book Antiqua" w:hAnsi="Book Antiqua"/>
          <w:color w:val="000000" w:themeColor="text1"/>
          <w:sz w:val="22"/>
          <w:szCs w:val="22"/>
        </w:rPr>
      </w:pPr>
      <w:r>
        <w:rPr>
          <w:rFonts w:ascii="Book Antiqua" w:hAnsi="Book Antiqua"/>
          <w:b/>
          <w:i/>
          <w:color w:val="A6A6A6" w:themeColor="background1" w:themeShade="A6"/>
          <w:sz w:val="22"/>
          <w:szCs w:val="22"/>
        </w:rPr>
        <w:t>Question to Consider: Has Mr. Crowley’s strategy changed at all? What did he prove?</w:t>
      </w:r>
    </w:p>
    <w:p w14:paraId="61C26D9D" w14:textId="77777777" w:rsidR="00B25716" w:rsidRDefault="00B25716" w:rsidP="00586DDC">
      <w:pPr>
        <w:rPr>
          <w:rFonts w:ascii="Book Antiqua" w:hAnsi="Book Antiqua"/>
          <w:color w:val="000000" w:themeColor="text1"/>
          <w:sz w:val="22"/>
          <w:szCs w:val="22"/>
        </w:rPr>
      </w:pPr>
    </w:p>
    <w:p w14:paraId="5CF1C1A3" w14:textId="7C238EEA" w:rsidR="00C507F9" w:rsidRPr="00C507F9" w:rsidRDefault="00C507F9" w:rsidP="00586DDC">
      <w:pPr>
        <w:rPr>
          <w:rFonts w:ascii="Book Antiqua" w:hAnsi="Book Antiqua"/>
          <w:color w:val="000000" w:themeColor="text1"/>
          <w:sz w:val="22"/>
          <w:szCs w:val="22"/>
        </w:rPr>
      </w:pPr>
      <w:r>
        <w:rPr>
          <w:rFonts w:ascii="Book Antiqua" w:hAnsi="Book Antiqua"/>
          <w:b/>
          <w:color w:val="000000" w:themeColor="text1"/>
          <w:sz w:val="22"/>
          <w:szCs w:val="22"/>
        </w:rPr>
        <w:t xml:space="preserve">Judge: </w:t>
      </w:r>
      <w:r>
        <w:rPr>
          <w:rFonts w:ascii="Book Antiqua" w:hAnsi="Book Antiqua"/>
          <w:color w:val="000000" w:themeColor="text1"/>
          <w:sz w:val="22"/>
          <w:szCs w:val="22"/>
        </w:rPr>
        <w:t>Mr. Selden, he is your witness.</w:t>
      </w:r>
    </w:p>
    <w:p w14:paraId="1CB24CAB" w14:textId="77777777" w:rsidR="00897415" w:rsidRDefault="00897415" w:rsidP="00586DDC">
      <w:pPr>
        <w:rPr>
          <w:rFonts w:ascii="Book Antiqua" w:hAnsi="Book Antiqua"/>
          <w:b/>
          <w:color w:val="000000" w:themeColor="text1"/>
          <w:sz w:val="22"/>
          <w:szCs w:val="22"/>
        </w:rPr>
      </w:pPr>
    </w:p>
    <w:p w14:paraId="2ACB7460" w14:textId="6A3CEC80" w:rsidR="00586DDC" w:rsidRPr="003F459F" w:rsidRDefault="00CD33D8" w:rsidP="00586DDC">
      <w:pPr>
        <w:rPr>
          <w:rFonts w:ascii="Book Antiqua" w:hAnsi="Book Antiqua"/>
          <w:b/>
          <w:color w:val="000000" w:themeColor="text1"/>
          <w:sz w:val="22"/>
          <w:szCs w:val="22"/>
        </w:rPr>
      </w:pPr>
      <w:r>
        <w:rPr>
          <w:rFonts w:ascii="Book Antiqua" w:hAnsi="Book Antiqua"/>
          <w:b/>
          <w:color w:val="000000" w:themeColor="text1"/>
          <w:sz w:val="22"/>
          <w:szCs w:val="22"/>
        </w:rPr>
        <w:t xml:space="preserve">(Cross-Examination by) </w:t>
      </w:r>
      <w:r w:rsidR="003358F5">
        <w:rPr>
          <w:rFonts w:ascii="Book Antiqua" w:hAnsi="Book Antiqua"/>
          <w:b/>
          <w:color w:val="000000" w:themeColor="text1"/>
          <w:sz w:val="22"/>
          <w:szCs w:val="22"/>
        </w:rPr>
        <w:t>Mr.</w:t>
      </w:r>
      <w:r w:rsidR="00586DDC" w:rsidRPr="00932004">
        <w:rPr>
          <w:rFonts w:ascii="Book Antiqua" w:hAnsi="Book Antiqua"/>
          <w:b/>
          <w:color w:val="000000" w:themeColor="text1"/>
          <w:sz w:val="22"/>
          <w:szCs w:val="22"/>
        </w:rPr>
        <w:t xml:space="preserve"> Selden: </w:t>
      </w:r>
      <w:r w:rsidR="00586DDC" w:rsidRPr="00932004">
        <w:rPr>
          <w:rFonts w:ascii="Book Antiqua" w:hAnsi="Book Antiqua"/>
          <w:color w:val="000000" w:themeColor="text1"/>
          <w:sz w:val="22"/>
          <w:szCs w:val="22"/>
        </w:rPr>
        <w:t xml:space="preserve">Prior to the election, was there a registry of voters in that district made? </w:t>
      </w:r>
    </w:p>
    <w:p w14:paraId="7B2EAF4D" w14:textId="77777777" w:rsidR="00C507F9" w:rsidRDefault="00C507F9" w:rsidP="00586DDC">
      <w:pPr>
        <w:rPr>
          <w:rFonts w:ascii="Book Antiqua" w:hAnsi="Book Antiqua"/>
          <w:color w:val="000000" w:themeColor="text1"/>
          <w:sz w:val="22"/>
          <w:szCs w:val="22"/>
        </w:rPr>
      </w:pPr>
    </w:p>
    <w:p w14:paraId="5A3C61B0" w14:textId="5635D616"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CD33D8" w:rsidRPr="00932004">
        <w:rPr>
          <w:rFonts w:ascii="Book Antiqua" w:hAnsi="Book Antiqua"/>
          <w:color w:val="000000" w:themeColor="text1"/>
          <w:sz w:val="22"/>
          <w:szCs w:val="22"/>
        </w:rPr>
        <w:t xml:space="preserve">. </w:t>
      </w:r>
    </w:p>
    <w:p w14:paraId="49080666" w14:textId="77777777" w:rsidR="00C507F9" w:rsidRDefault="00C507F9" w:rsidP="00586DDC">
      <w:pPr>
        <w:rPr>
          <w:rFonts w:ascii="Book Antiqua" w:hAnsi="Book Antiqua"/>
          <w:b/>
          <w:color w:val="000000" w:themeColor="text1"/>
          <w:sz w:val="22"/>
          <w:szCs w:val="22"/>
        </w:rPr>
      </w:pPr>
    </w:p>
    <w:p w14:paraId="597C7C78" w14:textId="43ECC2E7"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w:t>
      </w:r>
      <w:proofErr w:type="gramStart"/>
      <w:r w:rsidR="00CD33D8" w:rsidRPr="00932004">
        <w:rPr>
          <w:rFonts w:ascii="Book Antiqua" w:hAnsi="Book Antiqua"/>
          <w:color w:val="000000" w:themeColor="text1"/>
          <w:sz w:val="22"/>
          <w:szCs w:val="22"/>
        </w:rPr>
        <w:t>was</w:t>
      </w:r>
      <w:proofErr w:type="gramEnd"/>
      <w:r w:rsidR="00CD33D8" w:rsidRPr="00932004">
        <w:rPr>
          <w:rFonts w:ascii="Book Antiqua" w:hAnsi="Book Antiqua"/>
          <w:color w:val="000000" w:themeColor="text1"/>
          <w:sz w:val="22"/>
          <w:szCs w:val="22"/>
        </w:rPr>
        <w:t xml:space="preserve"> you one of the officers engaged in making that registry? </w:t>
      </w:r>
    </w:p>
    <w:p w14:paraId="53EA4069" w14:textId="77777777" w:rsidR="00C507F9" w:rsidRDefault="00C507F9" w:rsidP="003358F5">
      <w:pPr>
        <w:rPr>
          <w:rFonts w:ascii="Book Antiqua" w:hAnsi="Book Antiqua"/>
          <w:b/>
          <w:color w:val="000000" w:themeColor="text1"/>
          <w:sz w:val="22"/>
          <w:szCs w:val="22"/>
        </w:rPr>
      </w:pPr>
    </w:p>
    <w:p w14:paraId="0713D4E7" w14:textId="712C98A2" w:rsidR="00586DDC" w:rsidRPr="00932004" w:rsidRDefault="003358F5" w:rsidP="003358F5">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Jones:</w:t>
      </w:r>
      <w:r>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Pr>
          <w:rFonts w:ascii="Book Antiqua" w:hAnsi="Book Antiqua"/>
          <w:color w:val="000000" w:themeColor="text1"/>
          <w:sz w:val="22"/>
          <w:szCs w:val="22"/>
        </w:rPr>
        <w:t>…</w:t>
      </w:r>
    </w:p>
    <w:p w14:paraId="5CB5CF50" w14:textId="77777777" w:rsidR="00C507F9" w:rsidRDefault="00C507F9" w:rsidP="00586DDC">
      <w:pPr>
        <w:rPr>
          <w:rFonts w:ascii="Book Antiqua" w:hAnsi="Book Antiqua"/>
          <w:b/>
          <w:color w:val="000000" w:themeColor="text1"/>
          <w:sz w:val="22"/>
          <w:szCs w:val="22"/>
        </w:rPr>
      </w:pPr>
    </w:p>
    <w:p w14:paraId="1EDB4835" w14:textId="02828A01"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was there any objection made, or any doubt raised as to her right to vote? </w:t>
      </w:r>
    </w:p>
    <w:p w14:paraId="45DF21BB" w14:textId="77777777" w:rsidR="00C507F9" w:rsidRDefault="00C507F9" w:rsidP="00586DDC">
      <w:pPr>
        <w:rPr>
          <w:rFonts w:ascii="Book Antiqua" w:hAnsi="Book Antiqua"/>
          <w:color w:val="000000" w:themeColor="text1"/>
          <w:sz w:val="22"/>
          <w:szCs w:val="22"/>
        </w:rPr>
      </w:pPr>
    </w:p>
    <w:p w14:paraId="5D6DEC20" w14:textId="25123CEC"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there was. </w:t>
      </w:r>
    </w:p>
    <w:p w14:paraId="1C1DCB77" w14:textId="77777777" w:rsidR="00C507F9" w:rsidRDefault="00C507F9" w:rsidP="00586DDC">
      <w:pPr>
        <w:rPr>
          <w:rFonts w:ascii="Book Antiqua" w:hAnsi="Book Antiqua"/>
          <w:color w:val="000000" w:themeColor="text1"/>
          <w:sz w:val="22"/>
          <w:szCs w:val="22"/>
        </w:rPr>
      </w:pPr>
    </w:p>
    <w:p w14:paraId="5D085D6B" w14:textId="73D3909B"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on what ground? </w:t>
      </w:r>
    </w:p>
    <w:p w14:paraId="3E13677A" w14:textId="77777777" w:rsidR="00C507F9" w:rsidRDefault="00C507F9" w:rsidP="00586DDC">
      <w:pPr>
        <w:rPr>
          <w:rFonts w:ascii="Book Antiqua" w:hAnsi="Book Antiqua"/>
          <w:color w:val="000000" w:themeColor="text1"/>
          <w:sz w:val="22"/>
          <w:szCs w:val="22"/>
        </w:rPr>
      </w:pPr>
    </w:p>
    <w:p w14:paraId="24F4AAE3" w14:textId="67F8D070"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on the ground that th</w:t>
      </w:r>
      <w:r>
        <w:rPr>
          <w:rFonts w:ascii="Book Antiqua" w:hAnsi="Book Antiqua"/>
          <w:color w:val="000000" w:themeColor="text1"/>
          <w:sz w:val="22"/>
          <w:szCs w:val="22"/>
        </w:rPr>
        <w:t>e constitution of the state of New Y</w:t>
      </w:r>
      <w:r w:rsidR="00CD33D8" w:rsidRPr="00932004">
        <w:rPr>
          <w:rFonts w:ascii="Book Antiqua" w:hAnsi="Book Antiqua"/>
          <w:color w:val="000000" w:themeColor="text1"/>
          <w:sz w:val="22"/>
          <w:szCs w:val="22"/>
        </w:rPr>
        <w:t xml:space="preserve">ork did not allow women to vote. </w:t>
      </w:r>
    </w:p>
    <w:p w14:paraId="09758598" w14:textId="77777777" w:rsidR="00C507F9" w:rsidRDefault="00C507F9" w:rsidP="00586DDC">
      <w:pPr>
        <w:rPr>
          <w:rFonts w:ascii="Book Antiqua" w:hAnsi="Book Antiqua"/>
          <w:b/>
          <w:color w:val="000000" w:themeColor="text1"/>
          <w:sz w:val="22"/>
          <w:szCs w:val="22"/>
        </w:rPr>
      </w:pPr>
    </w:p>
    <w:p w14:paraId="594C9836" w14:textId="36286AA8"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what was </w:t>
      </w:r>
      <w:proofErr w:type="gramStart"/>
      <w:r w:rsidR="00CD33D8" w:rsidRPr="00932004">
        <w:rPr>
          <w:rFonts w:ascii="Book Antiqua" w:hAnsi="Book Antiqua"/>
          <w:color w:val="000000" w:themeColor="text1"/>
          <w:sz w:val="22"/>
          <w:szCs w:val="22"/>
        </w:rPr>
        <w:t xml:space="preserve">the </w:t>
      </w:r>
      <w:r>
        <w:rPr>
          <w:rFonts w:ascii="Book Antiqua" w:hAnsi="Book Antiqua"/>
          <w:color w:val="000000" w:themeColor="text1"/>
          <w:sz w:val="22"/>
          <w:szCs w:val="22"/>
        </w:rPr>
        <w:t>[problem with]</w:t>
      </w:r>
      <w:r w:rsidR="00CD33D8" w:rsidRPr="00932004">
        <w:rPr>
          <w:rFonts w:ascii="Book Antiqua" w:hAnsi="Book Antiqua"/>
          <w:color w:val="000000" w:themeColor="text1"/>
          <w:sz w:val="22"/>
          <w:szCs w:val="22"/>
        </w:rPr>
        <w:t xml:space="preserve"> her</w:t>
      </w:r>
      <w:proofErr w:type="gramEnd"/>
      <w:r w:rsidR="00CD33D8" w:rsidRPr="00932004">
        <w:rPr>
          <w:rFonts w:ascii="Book Antiqua" w:hAnsi="Book Antiqua"/>
          <w:color w:val="000000" w:themeColor="text1"/>
          <w:sz w:val="22"/>
          <w:szCs w:val="22"/>
        </w:rPr>
        <w:t xml:space="preserve"> right to vote as a citizen? </w:t>
      </w:r>
    </w:p>
    <w:p w14:paraId="7C92DCA0" w14:textId="77777777" w:rsidR="00C507F9" w:rsidRDefault="00C507F9" w:rsidP="00586DDC">
      <w:pPr>
        <w:rPr>
          <w:rFonts w:ascii="Book Antiqua" w:hAnsi="Book Antiqua"/>
          <w:b/>
          <w:color w:val="000000" w:themeColor="text1"/>
          <w:sz w:val="22"/>
          <w:szCs w:val="22"/>
        </w:rPr>
      </w:pPr>
    </w:p>
    <w:p w14:paraId="6A782FF9" w14:textId="5E522706" w:rsidR="00586DDC" w:rsidRPr="00932004" w:rsidRDefault="003358F5" w:rsidP="00586DDC">
      <w:pPr>
        <w:rPr>
          <w:rFonts w:ascii="Book Antiqua" w:hAnsi="Book Antiqua"/>
          <w:color w:val="000000" w:themeColor="text1"/>
          <w:sz w:val="22"/>
          <w:szCs w:val="22"/>
        </w:rPr>
      </w:pPr>
      <w:r w:rsidRPr="00C507F9">
        <w:rPr>
          <w:rFonts w:ascii="Book Antiqua" w:hAnsi="Book Antiqua"/>
          <w:b/>
          <w:color w:val="000000" w:themeColor="text1"/>
          <w:sz w:val="22"/>
          <w:szCs w:val="22"/>
        </w:rPr>
        <w:t>Mr.</w:t>
      </w:r>
      <w:r w:rsidR="00CD33D8" w:rsidRPr="00C507F9">
        <w:rPr>
          <w:rFonts w:ascii="Book Antiqua" w:hAnsi="Book Antiqua"/>
          <w:b/>
          <w:color w:val="000000" w:themeColor="text1"/>
          <w:sz w:val="22"/>
          <w:szCs w:val="22"/>
        </w:rPr>
        <w:t xml:space="preserve"> Jones:</w:t>
      </w:r>
      <w:r w:rsidR="006261CA">
        <w:rPr>
          <w:rFonts w:ascii="Book Antiqua" w:hAnsi="Book Antiqua"/>
          <w:color w:val="000000" w:themeColor="text1"/>
          <w:sz w:val="22"/>
          <w:szCs w:val="22"/>
        </w:rPr>
        <w:t xml:space="preserve"> she was not a male citizen…</w:t>
      </w:r>
    </w:p>
    <w:p w14:paraId="3BE77843" w14:textId="77777777" w:rsidR="006261CA" w:rsidRDefault="006261CA" w:rsidP="00586DDC">
      <w:pPr>
        <w:rPr>
          <w:rFonts w:ascii="Book Antiqua" w:hAnsi="Book Antiqua"/>
          <w:color w:val="000000" w:themeColor="text1"/>
          <w:sz w:val="22"/>
          <w:szCs w:val="22"/>
        </w:rPr>
      </w:pPr>
    </w:p>
    <w:p w14:paraId="2A52FF2F" w14:textId="78DCF26A"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CD33D8" w:rsidRPr="006261CA">
        <w:rPr>
          <w:rFonts w:ascii="Book Antiqua" w:hAnsi="Book Antiqua"/>
          <w:b/>
          <w:color w:val="000000" w:themeColor="text1"/>
          <w:sz w:val="22"/>
          <w:szCs w:val="22"/>
        </w:rPr>
        <w:t xml:space="preserve"> Selden:</w:t>
      </w:r>
      <w:r>
        <w:rPr>
          <w:rFonts w:ascii="Book Antiqua" w:hAnsi="Book Antiqua"/>
          <w:color w:val="000000" w:themeColor="text1"/>
          <w:sz w:val="22"/>
          <w:szCs w:val="22"/>
        </w:rPr>
        <w:t xml:space="preserve"> </w:t>
      </w:r>
      <w:r w:rsidRPr="00556E19">
        <w:rPr>
          <w:rFonts w:ascii="Book Antiqua" w:hAnsi="Book Antiqua"/>
          <w:color w:val="000000" w:themeColor="text1"/>
          <w:sz w:val="22"/>
          <w:szCs w:val="22"/>
          <w:u w:val="single"/>
        </w:rPr>
        <w:t xml:space="preserve">did the board… </w:t>
      </w:r>
      <w:r w:rsidR="00CD33D8" w:rsidRPr="00556E19">
        <w:rPr>
          <w:rFonts w:ascii="Book Antiqua" w:hAnsi="Book Antiqua"/>
          <w:color w:val="000000" w:themeColor="text1"/>
          <w:sz w:val="22"/>
          <w:szCs w:val="22"/>
          <w:u w:val="single"/>
        </w:rPr>
        <w:t>decide that she was entitled to registry as a voter?</w:t>
      </w:r>
      <w:r w:rsidR="00CD33D8" w:rsidRPr="00932004">
        <w:rPr>
          <w:rFonts w:ascii="Book Antiqua" w:hAnsi="Book Antiqua"/>
          <w:color w:val="000000" w:themeColor="text1"/>
          <w:sz w:val="22"/>
          <w:szCs w:val="22"/>
        </w:rPr>
        <w:t xml:space="preserve"> </w:t>
      </w:r>
    </w:p>
    <w:p w14:paraId="10AFEC39" w14:textId="77777777" w:rsidR="006261CA" w:rsidRDefault="006261CA" w:rsidP="00586DDC">
      <w:pPr>
        <w:rPr>
          <w:rFonts w:ascii="Book Antiqua" w:hAnsi="Book Antiqua"/>
          <w:color w:val="000000" w:themeColor="text1"/>
          <w:sz w:val="22"/>
          <w:szCs w:val="22"/>
        </w:rPr>
      </w:pPr>
    </w:p>
    <w:p w14:paraId="4D14721C" w14:textId="2BDB81D3"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CD33D8" w:rsidRPr="006261CA">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w:t>
      </w:r>
      <w:r w:rsidR="00CD33D8" w:rsidRPr="00556E19">
        <w:rPr>
          <w:rFonts w:ascii="Book Antiqua" w:hAnsi="Book Antiqua"/>
          <w:color w:val="000000" w:themeColor="text1"/>
          <w:sz w:val="22"/>
          <w:szCs w:val="22"/>
          <w:u w:val="single"/>
        </w:rPr>
        <w:t xml:space="preserve">yes, </w:t>
      </w:r>
      <w:r w:rsidR="00556E19" w:rsidRPr="00556E19">
        <w:rPr>
          <w:rFonts w:ascii="Book Antiqua" w:hAnsi="Book Antiqua"/>
          <w:color w:val="000000" w:themeColor="text1"/>
          <w:sz w:val="22"/>
          <w:szCs w:val="22"/>
          <w:u w:val="single"/>
        </w:rPr>
        <w:t>Sir</w:t>
      </w:r>
      <w:r w:rsidR="00CD33D8" w:rsidRPr="00556E19">
        <w:rPr>
          <w:rFonts w:ascii="Book Antiqua" w:hAnsi="Book Antiqua"/>
          <w:color w:val="000000" w:themeColor="text1"/>
          <w:sz w:val="22"/>
          <w:szCs w:val="22"/>
          <w:u w:val="single"/>
        </w:rPr>
        <w:t>.</w:t>
      </w:r>
      <w:r w:rsidR="00CD33D8" w:rsidRPr="00932004">
        <w:rPr>
          <w:rFonts w:ascii="Book Antiqua" w:hAnsi="Book Antiqua"/>
          <w:color w:val="000000" w:themeColor="text1"/>
          <w:sz w:val="22"/>
          <w:szCs w:val="22"/>
        </w:rPr>
        <w:t xml:space="preserve"> </w:t>
      </w:r>
    </w:p>
    <w:p w14:paraId="4805EE6B" w14:textId="77777777" w:rsidR="006261CA" w:rsidRDefault="006261CA" w:rsidP="00586DDC">
      <w:pPr>
        <w:rPr>
          <w:rFonts w:ascii="Book Antiqua" w:hAnsi="Book Antiqua"/>
          <w:color w:val="000000" w:themeColor="text1"/>
          <w:sz w:val="22"/>
          <w:szCs w:val="22"/>
        </w:rPr>
      </w:pPr>
    </w:p>
    <w:p w14:paraId="246A7351" w14:textId="4F4CD2C7"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CD33D8" w:rsidRPr="006261CA">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and she was registered? </w:t>
      </w:r>
    </w:p>
    <w:p w14:paraId="2698630D" w14:textId="77777777" w:rsidR="006261CA" w:rsidRDefault="006261CA" w:rsidP="00586DDC">
      <w:pPr>
        <w:rPr>
          <w:rFonts w:ascii="Book Antiqua" w:hAnsi="Book Antiqua"/>
          <w:color w:val="000000" w:themeColor="text1"/>
          <w:sz w:val="22"/>
          <w:szCs w:val="22"/>
        </w:rPr>
      </w:pPr>
    </w:p>
    <w:p w14:paraId="22D6A76B" w14:textId="4CF51F40"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CD33D8" w:rsidRPr="006261CA">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CD33D8" w:rsidRPr="00932004">
        <w:rPr>
          <w:rFonts w:ascii="Book Antiqua" w:hAnsi="Book Antiqua"/>
          <w:color w:val="000000" w:themeColor="text1"/>
          <w:sz w:val="22"/>
          <w:szCs w:val="22"/>
        </w:rPr>
        <w:t xml:space="preserve">. </w:t>
      </w:r>
    </w:p>
    <w:p w14:paraId="3F1CBDF1" w14:textId="77777777" w:rsidR="006261CA" w:rsidRDefault="006261CA" w:rsidP="00586DDC">
      <w:pPr>
        <w:rPr>
          <w:rFonts w:ascii="Book Antiqua" w:hAnsi="Book Antiqua"/>
          <w:color w:val="000000" w:themeColor="text1"/>
          <w:sz w:val="22"/>
          <w:szCs w:val="22"/>
        </w:rPr>
      </w:pPr>
    </w:p>
    <w:p w14:paraId="1EBEF8FB" w14:textId="130C1C6C"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CD33D8" w:rsidRPr="006261CA">
        <w:rPr>
          <w:rFonts w:ascii="Book Antiqua" w:hAnsi="Book Antiqua"/>
          <w:b/>
          <w:color w:val="000000" w:themeColor="text1"/>
          <w:sz w:val="22"/>
          <w:szCs w:val="22"/>
        </w:rPr>
        <w:t xml:space="preserve"> Selden:</w:t>
      </w:r>
      <w:r>
        <w:rPr>
          <w:rFonts w:ascii="Book Antiqua" w:hAnsi="Book Antiqua"/>
          <w:color w:val="000000" w:themeColor="text1"/>
          <w:sz w:val="22"/>
          <w:szCs w:val="22"/>
        </w:rPr>
        <w:t xml:space="preserve"> at the time… </w:t>
      </w:r>
      <w:r w:rsidR="00CD33D8" w:rsidRPr="00932004">
        <w:rPr>
          <w:rFonts w:ascii="Book Antiqua" w:hAnsi="Book Antiqua"/>
          <w:color w:val="000000" w:themeColor="text1"/>
          <w:sz w:val="22"/>
          <w:szCs w:val="22"/>
        </w:rPr>
        <w:t xml:space="preserve">was the supervisor of election present at the board? </w:t>
      </w:r>
    </w:p>
    <w:p w14:paraId="4CAFA6AF" w14:textId="77777777" w:rsidR="006261CA" w:rsidRDefault="006261CA" w:rsidP="00586DDC">
      <w:pPr>
        <w:rPr>
          <w:rFonts w:ascii="Book Antiqua" w:hAnsi="Book Antiqua"/>
          <w:color w:val="000000" w:themeColor="text1"/>
          <w:sz w:val="22"/>
          <w:szCs w:val="22"/>
        </w:rPr>
      </w:pPr>
    </w:p>
    <w:p w14:paraId="1F62776C" w14:textId="02FD4AC0"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3F459F" w:rsidRPr="006261CA">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he was. </w:t>
      </w:r>
    </w:p>
    <w:p w14:paraId="099A6324" w14:textId="77777777" w:rsidR="006261CA" w:rsidRDefault="006261CA" w:rsidP="00586DDC">
      <w:pPr>
        <w:rPr>
          <w:rFonts w:ascii="Book Antiqua" w:hAnsi="Book Antiqua"/>
          <w:color w:val="000000" w:themeColor="text1"/>
          <w:sz w:val="22"/>
          <w:szCs w:val="22"/>
        </w:rPr>
      </w:pPr>
    </w:p>
    <w:p w14:paraId="60A3FB06" w14:textId="30852756" w:rsidR="00586DDC" w:rsidRPr="00932004"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3F459F" w:rsidRPr="006261CA">
        <w:rPr>
          <w:rFonts w:ascii="Book Antiqua" w:hAnsi="Book Antiqua"/>
          <w:b/>
          <w:color w:val="000000" w:themeColor="text1"/>
          <w:sz w:val="22"/>
          <w:szCs w:val="22"/>
        </w:rPr>
        <w:t xml:space="preserve"> Selden</w:t>
      </w:r>
      <w:r w:rsidR="008560FD" w:rsidRPr="006261CA">
        <w:rPr>
          <w:rFonts w:ascii="Book Antiqua" w:hAnsi="Book Antiqua"/>
          <w:b/>
          <w:color w:val="000000" w:themeColor="text1"/>
          <w:sz w:val="22"/>
          <w:szCs w:val="22"/>
        </w:rPr>
        <w:t>:</w:t>
      </w:r>
      <w:r w:rsidR="006261CA">
        <w:rPr>
          <w:rFonts w:ascii="Book Antiqua" w:hAnsi="Book Antiqua"/>
          <w:color w:val="000000" w:themeColor="text1"/>
          <w:sz w:val="22"/>
          <w:szCs w:val="22"/>
        </w:rPr>
        <w:t xml:space="preserve"> was he consulted?</w:t>
      </w:r>
    </w:p>
    <w:p w14:paraId="7F42ECB8" w14:textId="77777777" w:rsidR="006261CA" w:rsidRDefault="006261CA" w:rsidP="00586DDC">
      <w:pPr>
        <w:rPr>
          <w:rFonts w:ascii="Book Antiqua" w:hAnsi="Book Antiqua"/>
          <w:color w:val="000000" w:themeColor="text1"/>
          <w:sz w:val="22"/>
          <w:szCs w:val="22"/>
        </w:rPr>
      </w:pPr>
    </w:p>
    <w:p w14:paraId="0DE206D9" w14:textId="4742DFBF" w:rsidR="00586DDC" w:rsidRPr="00932004" w:rsidRDefault="006261CA"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 Crowley</w:t>
      </w:r>
      <w:r w:rsidR="003358F5" w:rsidRPr="006261CA">
        <w:rPr>
          <w:rFonts w:ascii="Book Antiqua" w:hAnsi="Book Antiqua"/>
          <w:b/>
          <w:color w:val="000000" w:themeColor="text1"/>
          <w:sz w:val="22"/>
          <w:szCs w:val="22"/>
        </w:rPr>
        <w:t>:</w:t>
      </w:r>
      <w:r w:rsidR="003358F5">
        <w:rPr>
          <w:rFonts w:ascii="Book Antiqua" w:hAnsi="Book Antiqua"/>
          <w:color w:val="000000" w:themeColor="text1"/>
          <w:sz w:val="22"/>
          <w:szCs w:val="22"/>
        </w:rPr>
        <w:t xml:space="preserve"> </w:t>
      </w:r>
      <w:r>
        <w:rPr>
          <w:rFonts w:ascii="Book Antiqua" w:hAnsi="Book Antiqua"/>
          <w:color w:val="000000" w:themeColor="text1"/>
          <w:sz w:val="22"/>
          <w:szCs w:val="22"/>
        </w:rPr>
        <w:t>(angrily)</w:t>
      </w:r>
      <w:r w:rsidR="00E76ACD">
        <w:rPr>
          <w:rFonts w:ascii="Book Antiqua" w:hAnsi="Book Antiqua"/>
          <w:color w:val="000000" w:themeColor="text1"/>
          <w:sz w:val="22"/>
          <w:szCs w:val="22"/>
        </w:rPr>
        <w:t xml:space="preserve"> I </w:t>
      </w:r>
      <w:r w:rsidR="00CD33D8" w:rsidRPr="00932004">
        <w:rPr>
          <w:rFonts w:ascii="Book Antiqua" w:hAnsi="Book Antiqua"/>
          <w:color w:val="000000" w:themeColor="text1"/>
          <w:sz w:val="22"/>
          <w:szCs w:val="22"/>
        </w:rPr>
        <w:t>submit tha</w:t>
      </w:r>
      <w:r w:rsidR="00586DDC" w:rsidRPr="00932004">
        <w:rPr>
          <w:rFonts w:ascii="Book Antiqua" w:hAnsi="Book Antiqua"/>
          <w:color w:val="000000" w:themeColor="text1"/>
          <w:sz w:val="22"/>
          <w:szCs w:val="22"/>
        </w:rPr>
        <w:t xml:space="preserve">t it is of no consequence whether he did or not. </w:t>
      </w:r>
    </w:p>
    <w:p w14:paraId="0D9A847E" w14:textId="77777777" w:rsidR="006261CA" w:rsidRDefault="006261CA" w:rsidP="00586DDC">
      <w:pPr>
        <w:rPr>
          <w:rFonts w:ascii="Book Antiqua" w:hAnsi="Book Antiqua"/>
          <w:b/>
          <w:color w:val="000000" w:themeColor="text1"/>
          <w:sz w:val="22"/>
          <w:szCs w:val="22"/>
        </w:rPr>
      </w:pPr>
    </w:p>
    <w:p w14:paraId="08A3796D" w14:textId="04ECDB02" w:rsidR="00897415" w:rsidRDefault="003358F5"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Mr.</w:t>
      </w:r>
      <w:r w:rsidR="006261CA" w:rsidRPr="006261CA">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he was the government supervisor </w:t>
      </w:r>
      <w:r>
        <w:rPr>
          <w:rFonts w:ascii="Book Antiqua" w:hAnsi="Book Antiqua"/>
          <w:color w:val="000000" w:themeColor="text1"/>
          <w:sz w:val="22"/>
          <w:szCs w:val="22"/>
        </w:rPr>
        <w:t>under this set of C</w:t>
      </w:r>
      <w:r w:rsidR="00CD33D8">
        <w:rPr>
          <w:rFonts w:ascii="Book Antiqua" w:hAnsi="Book Antiqua"/>
          <w:color w:val="000000" w:themeColor="text1"/>
          <w:sz w:val="22"/>
          <w:szCs w:val="22"/>
        </w:rPr>
        <w:t xml:space="preserve">ongress. </w:t>
      </w:r>
    </w:p>
    <w:p w14:paraId="6B622C74" w14:textId="77777777" w:rsidR="006261CA" w:rsidRDefault="006261CA" w:rsidP="00586DDC">
      <w:pPr>
        <w:rPr>
          <w:rFonts w:ascii="Book Antiqua" w:hAnsi="Book Antiqua"/>
          <w:color w:val="000000" w:themeColor="text1"/>
          <w:sz w:val="22"/>
          <w:szCs w:val="22"/>
        </w:rPr>
      </w:pPr>
    </w:p>
    <w:p w14:paraId="332D7B5D" w14:textId="086D52A1" w:rsidR="00586DDC"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6261CA" w:rsidRPr="00B25716">
        <w:rPr>
          <w:rFonts w:ascii="Book Antiqua" w:hAnsi="Book Antiqua"/>
          <w:b/>
          <w:color w:val="000000" w:themeColor="text1"/>
          <w:sz w:val="22"/>
          <w:szCs w:val="22"/>
        </w:rPr>
        <w:t xml:space="preserve"> Crowley:</w:t>
      </w:r>
      <w:r w:rsidR="006261CA">
        <w:rPr>
          <w:rFonts w:ascii="Book Antiqua" w:hAnsi="Book Antiqua"/>
          <w:color w:val="000000" w:themeColor="text1"/>
          <w:sz w:val="22"/>
          <w:szCs w:val="22"/>
        </w:rPr>
        <w:t xml:space="preserve"> the Board of I</w:t>
      </w:r>
      <w:r w:rsidR="00CD33D8" w:rsidRPr="00932004">
        <w:rPr>
          <w:rFonts w:ascii="Book Antiqua" w:hAnsi="Book Antiqua"/>
          <w:color w:val="000000" w:themeColor="text1"/>
          <w:sz w:val="22"/>
          <w:szCs w:val="22"/>
        </w:rPr>
        <w:t xml:space="preserve">nspectors, under the state law, </w:t>
      </w:r>
      <w:proofErr w:type="gramStart"/>
      <w:r w:rsidR="00CD33D8" w:rsidRPr="00932004">
        <w:rPr>
          <w:rFonts w:ascii="Book Antiqua" w:hAnsi="Book Antiqua"/>
          <w:color w:val="000000" w:themeColor="text1"/>
          <w:sz w:val="22"/>
          <w:szCs w:val="22"/>
        </w:rPr>
        <w:t>constitute</w:t>
      </w:r>
      <w:proofErr w:type="gramEnd"/>
      <w:r w:rsidR="00CD33D8" w:rsidRPr="00932004">
        <w:rPr>
          <w:rFonts w:ascii="Book Antiqua" w:hAnsi="Book Antiqua"/>
          <w:color w:val="000000" w:themeColor="text1"/>
          <w:sz w:val="22"/>
          <w:szCs w:val="22"/>
        </w:rPr>
        <w:t xml:space="preserve"> the board of registry, and they are the only persons to pass</w:t>
      </w:r>
      <w:r w:rsidR="006261CA">
        <w:rPr>
          <w:rFonts w:ascii="Book Antiqua" w:hAnsi="Book Antiqua"/>
          <w:color w:val="000000" w:themeColor="text1"/>
          <w:sz w:val="22"/>
          <w:szCs w:val="22"/>
        </w:rPr>
        <w:t xml:space="preserve"> upon that question [this man is not on the Board and not qualified to answer that question!]</w:t>
      </w:r>
      <w:r w:rsidR="00586DDC" w:rsidRPr="00932004">
        <w:rPr>
          <w:rFonts w:ascii="Book Antiqua" w:hAnsi="Book Antiqua"/>
          <w:color w:val="000000" w:themeColor="text1"/>
          <w:sz w:val="22"/>
          <w:szCs w:val="22"/>
        </w:rPr>
        <w:t xml:space="preserve"> </w:t>
      </w:r>
    </w:p>
    <w:p w14:paraId="36718FCB" w14:textId="77777777" w:rsidR="00B25716" w:rsidRDefault="00B25716" w:rsidP="00586DDC">
      <w:pPr>
        <w:rPr>
          <w:rFonts w:ascii="Book Antiqua" w:hAnsi="Book Antiqua"/>
          <w:color w:val="000000" w:themeColor="text1"/>
          <w:sz w:val="22"/>
          <w:szCs w:val="22"/>
        </w:rPr>
      </w:pPr>
    </w:p>
    <w:p w14:paraId="6ADACDA4" w14:textId="55B7E787" w:rsidR="006261CA" w:rsidRDefault="00B25716" w:rsidP="00586DDC">
      <w:pPr>
        <w:rPr>
          <w:rFonts w:ascii="Book Antiqua" w:hAnsi="Book Antiqua"/>
          <w:b/>
          <w:i/>
          <w:color w:val="A6A6A6" w:themeColor="background1" w:themeShade="A6"/>
          <w:sz w:val="22"/>
          <w:szCs w:val="22"/>
        </w:rPr>
      </w:pPr>
      <w:r w:rsidRPr="00C507F9">
        <w:rPr>
          <w:rFonts w:ascii="Book Antiqua" w:hAnsi="Book Antiqua"/>
          <w:b/>
          <w:i/>
          <w:color w:val="A6A6A6" w:themeColor="background1" w:themeShade="A6"/>
          <w:sz w:val="22"/>
          <w:szCs w:val="22"/>
        </w:rPr>
        <w:t>Question to Consider: What</w:t>
      </w:r>
      <w:r>
        <w:rPr>
          <w:rFonts w:ascii="Book Antiqua" w:hAnsi="Book Antiqua"/>
          <w:b/>
          <w:i/>
          <w:color w:val="A6A6A6" w:themeColor="background1" w:themeShade="A6"/>
          <w:sz w:val="22"/>
          <w:szCs w:val="22"/>
        </w:rPr>
        <w:t xml:space="preserve"> is Mr. Selden trying to prove?</w:t>
      </w:r>
    </w:p>
    <w:p w14:paraId="2735CAF5" w14:textId="77777777" w:rsidR="00B25716" w:rsidRDefault="00B25716" w:rsidP="00586DDC">
      <w:pPr>
        <w:rPr>
          <w:rFonts w:ascii="Book Antiqua" w:hAnsi="Book Antiqua"/>
          <w:color w:val="000000" w:themeColor="text1"/>
          <w:sz w:val="22"/>
          <w:szCs w:val="22"/>
        </w:rPr>
      </w:pPr>
    </w:p>
    <w:p w14:paraId="743D6F2D" w14:textId="063D7645" w:rsidR="00586DDC" w:rsidRPr="00932004" w:rsidRDefault="006261CA" w:rsidP="00586DDC">
      <w:pPr>
        <w:rPr>
          <w:rFonts w:ascii="Book Antiqua" w:hAnsi="Book Antiqua"/>
          <w:color w:val="000000" w:themeColor="text1"/>
          <w:sz w:val="22"/>
          <w:szCs w:val="22"/>
        </w:rPr>
      </w:pPr>
      <w:r w:rsidRPr="006261CA">
        <w:rPr>
          <w:rFonts w:ascii="Book Antiqua" w:hAnsi="Book Antiqua"/>
          <w:b/>
          <w:color w:val="000000" w:themeColor="text1"/>
          <w:sz w:val="22"/>
          <w:szCs w:val="22"/>
        </w:rPr>
        <w:t>Judge</w:t>
      </w:r>
      <w:r w:rsidR="00CD33D8" w:rsidRPr="006261CA">
        <w:rPr>
          <w:rFonts w:ascii="Book Antiqua" w:hAnsi="Book Antiqua"/>
          <w:b/>
          <w:color w:val="000000" w:themeColor="text1"/>
          <w:sz w:val="22"/>
          <w:szCs w:val="22"/>
        </w:rPr>
        <w:t>:</w:t>
      </w:r>
      <w:r w:rsidR="00CD33D8" w:rsidRPr="00932004">
        <w:rPr>
          <w:rFonts w:ascii="Book Antiqua" w:hAnsi="Book Antiqua"/>
          <w:color w:val="000000" w:themeColor="text1"/>
          <w:sz w:val="22"/>
          <w:szCs w:val="22"/>
        </w:rPr>
        <w:t xml:space="preserve"> </w:t>
      </w:r>
      <w:r>
        <w:rPr>
          <w:rFonts w:ascii="Book Antiqua" w:hAnsi="Book Antiqua"/>
          <w:color w:val="000000" w:themeColor="text1"/>
          <w:sz w:val="22"/>
          <w:szCs w:val="22"/>
        </w:rPr>
        <w:t>[overruled] you may take [the question]</w:t>
      </w:r>
      <w:r w:rsidR="00CD33D8" w:rsidRPr="00932004">
        <w:rPr>
          <w:rFonts w:ascii="Book Antiqua" w:hAnsi="Book Antiqua"/>
          <w:color w:val="000000" w:themeColor="text1"/>
          <w:sz w:val="22"/>
          <w:szCs w:val="22"/>
        </w:rPr>
        <w:t xml:space="preserve">. </w:t>
      </w:r>
    </w:p>
    <w:p w14:paraId="7EEEDD73" w14:textId="77777777" w:rsidR="006261CA" w:rsidRDefault="006261CA" w:rsidP="00586DDC">
      <w:pPr>
        <w:rPr>
          <w:rFonts w:ascii="Book Antiqua" w:hAnsi="Book Antiqua"/>
          <w:color w:val="000000" w:themeColor="text1"/>
          <w:sz w:val="22"/>
          <w:szCs w:val="22"/>
        </w:rPr>
      </w:pPr>
    </w:p>
    <w:p w14:paraId="73DEFC44" w14:textId="2A53DB9A"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Jones:</w:t>
      </w:r>
      <w:r>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B25716">
        <w:rPr>
          <w:rFonts w:ascii="Book Antiqua" w:hAnsi="Book Antiqua"/>
          <w:color w:val="000000" w:themeColor="text1"/>
          <w:sz w:val="22"/>
          <w:szCs w:val="22"/>
        </w:rPr>
        <w:t xml:space="preserve">… </w:t>
      </w:r>
      <w:r>
        <w:rPr>
          <w:rFonts w:ascii="Book Antiqua" w:hAnsi="Book Antiqua"/>
          <w:color w:val="000000" w:themeColor="text1"/>
          <w:sz w:val="22"/>
          <w:szCs w:val="22"/>
        </w:rPr>
        <w:t xml:space="preserve">a </w:t>
      </w:r>
      <w:r w:rsidR="00823632" w:rsidRPr="00556E19">
        <w:rPr>
          <w:rFonts w:ascii="Book Antiqua" w:hAnsi="Book Antiqua"/>
          <w:color w:val="000000" w:themeColor="text1"/>
          <w:sz w:val="22"/>
          <w:szCs w:val="22"/>
          <w:u w:val="single"/>
        </w:rPr>
        <w:t>United States</w:t>
      </w:r>
      <w:r w:rsidR="00556E19">
        <w:rPr>
          <w:rFonts w:ascii="Book Antiqua" w:hAnsi="Book Antiqua"/>
          <w:color w:val="000000" w:themeColor="text1"/>
          <w:sz w:val="22"/>
          <w:szCs w:val="22"/>
          <w:u w:val="single"/>
        </w:rPr>
        <w:t xml:space="preserve"> S</w:t>
      </w:r>
      <w:r w:rsidR="00CD33D8" w:rsidRPr="00556E19">
        <w:rPr>
          <w:rFonts w:ascii="Book Antiqua" w:hAnsi="Book Antiqua"/>
          <w:color w:val="000000" w:themeColor="text1"/>
          <w:sz w:val="22"/>
          <w:szCs w:val="22"/>
          <w:u w:val="single"/>
        </w:rPr>
        <w:t>uperv</w:t>
      </w:r>
      <w:r w:rsidR="00556E19">
        <w:rPr>
          <w:rFonts w:ascii="Book Antiqua" w:hAnsi="Book Antiqua"/>
          <w:color w:val="000000" w:themeColor="text1"/>
          <w:sz w:val="22"/>
          <w:szCs w:val="22"/>
          <w:u w:val="single"/>
        </w:rPr>
        <w:t>isor of E</w:t>
      </w:r>
      <w:r w:rsidR="00CD33D8" w:rsidRPr="00556E19">
        <w:rPr>
          <w:rFonts w:ascii="Book Antiqua" w:hAnsi="Book Antiqua"/>
          <w:color w:val="000000" w:themeColor="text1"/>
          <w:sz w:val="22"/>
          <w:szCs w:val="22"/>
          <w:u w:val="single"/>
        </w:rPr>
        <w:t>lections</w:t>
      </w:r>
      <w:r w:rsidR="00B25716" w:rsidRPr="00556E19">
        <w:rPr>
          <w:rFonts w:ascii="Book Antiqua" w:hAnsi="Book Antiqua"/>
          <w:color w:val="000000" w:themeColor="text1"/>
          <w:sz w:val="22"/>
          <w:szCs w:val="22"/>
          <w:u w:val="single"/>
        </w:rPr>
        <w:t xml:space="preserve"> [was present]</w:t>
      </w:r>
      <w:r w:rsidR="00CD33D8" w:rsidRPr="00556E19">
        <w:rPr>
          <w:rFonts w:ascii="Book Antiqua" w:hAnsi="Book Antiqua"/>
          <w:color w:val="000000" w:themeColor="text1"/>
          <w:sz w:val="22"/>
          <w:szCs w:val="22"/>
          <w:u w:val="single"/>
        </w:rPr>
        <w:t>, two of them.</w:t>
      </w:r>
    </w:p>
    <w:p w14:paraId="3CFCC00C" w14:textId="77777777" w:rsidR="00B25716" w:rsidRDefault="00B25716" w:rsidP="00586DDC">
      <w:pPr>
        <w:rPr>
          <w:rFonts w:ascii="Book Antiqua" w:hAnsi="Book Antiqua"/>
          <w:color w:val="000000" w:themeColor="text1"/>
          <w:sz w:val="22"/>
          <w:szCs w:val="22"/>
        </w:rPr>
      </w:pPr>
    </w:p>
    <w:p w14:paraId="4C80C4B3" w14:textId="7CB5B2DE"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did they advise the registry, or did they not? </w:t>
      </w:r>
    </w:p>
    <w:p w14:paraId="47606659" w14:textId="77777777" w:rsidR="00B25716" w:rsidRDefault="00B25716" w:rsidP="00586DDC">
      <w:pPr>
        <w:rPr>
          <w:rFonts w:ascii="Book Antiqua" w:hAnsi="Book Antiqua"/>
          <w:color w:val="000000" w:themeColor="text1"/>
          <w:sz w:val="22"/>
          <w:szCs w:val="22"/>
        </w:rPr>
      </w:pPr>
    </w:p>
    <w:p w14:paraId="0306D495" w14:textId="377D03A1"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one of them did. </w:t>
      </w:r>
    </w:p>
    <w:p w14:paraId="4F01A66F" w14:textId="77777777" w:rsidR="00B25716" w:rsidRDefault="00B25716" w:rsidP="00586DDC">
      <w:pPr>
        <w:rPr>
          <w:rFonts w:ascii="Book Antiqua" w:hAnsi="Book Antiqua"/>
          <w:color w:val="000000" w:themeColor="text1"/>
          <w:sz w:val="22"/>
          <w:szCs w:val="22"/>
        </w:rPr>
      </w:pPr>
    </w:p>
    <w:p w14:paraId="38160B88" w14:textId="0CCD546F"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Selden:</w:t>
      </w:r>
      <w:r w:rsidR="00CD33D8" w:rsidRPr="00932004">
        <w:rPr>
          <w:rFonts w:ascii="Book Antiqua" w:hAnsi="Book Antiqua"/>
          <w:color w:val="000000" w:themeColor="text1"/>
          <w:sz w:val="22"/>
          <w:szCs w:val="22"/>
        </w:rPr>
        <w:t xml:space="preserve"> and on </w:t>
      </w:r>
      <w:r w:rsidR="00B25716">
        <w:rPr>
          <w:rFonts w:ascii="Book Antiqua" w:hAnsi="Book Antiqua"/>
          <w:color w:val="000000" w:themeColor="text1"/>
          <w:sz w:val="22"/>
          <w:szCs w:val="22"/>
        </w:rPr>
        <w:t>that advice [they allowed Miss Anthony to vote?]</w:t>
      </w:r>
      <w:r w:rsidR="00586DDC" w:rsidRPr="00932004">
        <w:rPr>
          <w:rFonts w:ascii="Book Antiqua" w:hAnsi="Book Antiqua"/>
          <w:color w:val="000000" w:themeColor="text1"/>
          <w:sz w:val="22"/>
          <w:szCs w:val="22"/>
        </w:rPr>
        <w:t xml:space="preserve"> </w:t>
      </w:r>
    </w:p>
    <w:p w14:paraId="3C2CE903" w14:textId="77777777" w:rsidR="00B25716" w:rsidRDefault="00B25716" w:rsidP="00586DDC">
      <w:pPr>
        <w:rPr>
          <w:rFonts w:ascii="Book Antiqua" w:hAnsi="Book Antiqua"/>
          <w:color w:val="000000" w:themeColor="text1"/>
          <w:sz w:val="22"/>
          <w:szCs w:val="22"/>
        </w:rPr>
      </w:pPr>
    </w:p>
    <w:p w14:paraId="40C52B1D" w14:textId="5636B954" w:rsidR="00586DDC"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Jones:</w:t>
      </w:r>
      <w:r w:rsidR="00B25716">
        <w:rPr>
          <w:rFonts w:ascii="Book Antiqua" w:hAnsi="Book Antiqua"/>
          <w:color w:val="000000" w:themeColor="text1"/>
          <w:sz w:val="22"/>
          <w:szCs w:val="22"/>
        </w:rPr>
        <w:t xml:space="preserve"> </w:t>
      </w:r>
      <w:r w:rsidR="00556E19">
        <w:rPr>
          <w:rFonts w:ascii="Book Antiqua" w:hAnsi="Book Antiqua"/>
          <w:color w:val="000000" w:themeColor="text1"/>
          <w:sz w:val="22"/>
          <w:szCs w:val="22"/>
          <w:u w:val="single"/>
        </w:rPr>
        <w:t>[the Board S</w:t>
      </w:r>
      <w:r w:rsidR="00B25716" w:rsidRPr="00556E19">
        <w:rPr>
          <w:rFonts w:ascii="Book Antiqua" w:hAnsi="Book Antiqua"/>
          <w:color w:val="000000" w:themeColor="text1"/>
          <w:sz w:val="22"/>
          <w:szCs w:val="22"/>
          <w:u w:val="single"/>
        </w:rPr>
        <w:t xml:space="preserve">upervisors advice] </w:t>
      </w:r>
      <w:r w:rsidR="00CD33D8" w:rsidRPr="00556E19">
        <w:rPr>
          <w:rFonts w:ascii="Book Antiqua" w:hAnsi="Book Antiqua"/>
          <w:color w:val="000000" w:themeColor="text1"/>
          <w:sz w:val="22"/>
          <w:szCs w:val="22"/>
          <w:u w:val="single"/>
        </w:rPr>
        <w:t xml:space="preserve">had a great deal </w:t>
      </w:r>
      <w:r w:rsidRPr="00556E19">
        <w:rPr>
          <w:rFonts w:ascii="Book Antiqua" w:hAnsi="Book Antiqua"/>
          <w:color w:val="000000" w:themeColor="text1"/>
          <w:sz w:val="22"/>
          <w:szCs w:val="22"/>
          <w:u w:val="single"/>
        </w:rPr>
        <w:t>of weight</w:t>
      </w:r>
      <w:r>
        <w:rPr>
          <w:rFonts w:ascii="Book Antiqua" w:hAnsi="Book Antiqua"/>
          <w:color w:val="000000" w:themeColor="text1"/>
          <w:sz w:val="22"/>
          <w:szCs w:val="22"/>
        </w:rPr>
        <w:t xml:space="preserve"> with the inspectors,</w:t>
      </w:r>
      <w:r w:rsidR="00E76ACD">
        <w:rPr>
          <w:rFonts w:ascii="Book Antiqua" w:hAnsi="Book Antiqua"/>
          <w:color w:val="000000" w:themeColor="text1"/>
          <w:sz w:val="22"/>
          <w:szCs w:val="22"/>
        </w:rPr>
        <w:t xml:space="preserve"> I </w:t>
      </w:r>
      <w:r w:rsidR="00CD33D8" w:rsidRPr="00932004">
        <w:rPr>
          <w:rFonts w:ascii="Book Antiqua" w:hAnsi="Book Antiqua"/>
          <w:color w:val="000000" w:themeColor="text1"/>
          <w:sz w:val="22"/>
          <w:szCs w:val="22"/>
        </w:rPr>
        <w:t>have no doubt.</w:t>
      </w:r>
    </w:p>
    <w:p w14:paraId="4AB03DC4" w14:textId="77777777" w:rsidR="00B25716" w:rsidRDefault="00B25716" w:rsidP="00586DDC">
      <w:pPr>
        <w:rPr>
          <w:rFonts w:ascii="Book Antiqua" w:hAnsi="Book Antiqua"/>
          <w:color w:val="000000" w:themeColor="text1"/>
          <w:sz w:val="22"/>
          <w:szCs w:val="22"/>
        </w:rPr>
      </w:pPr>
    </w:p>
    <w:p w14:paraId="7BB7F8D6" w14:textId="77777777" w:rsidR="00B25716" w:rsidRPr="00932004" w:rsidRDefault="00B25716" w:rsidP="00B25716">
      <w:pPr>
        <w:rPr>
          <w:rFonts w:ascii="Book Antiqua" w:hAnsi="Book Antiqua"/>
          <w:color w:val="000000" w:themeColor="text1"/>
          <w:sz w:val="22"/>
          <w:szCs w:val="22"/>
        </w:rPr>
      </w:pPr>
      <w:r w:rsidRPr="00C507F9">
        <w:rPr>
          <w:rFonts w:ascii="Book Antiqua" w:hAnsi="Book Antiqua"/>
          <w:b/>
          <w:i/>
          <w:color w:val="A6A6A6" w:themeColor="background1" w:themeShade="A6"/>
          <w:sz w:val="22"/>
          <w:szCs w:val="22"/>
        </w:rPr>
        <w:t>Question to Consider: Wh</w:t>
      </w:r>
      <w:r>
        <w:rPr>
          <w:rFonts w:ascii="Book Antiqua" w:hAnsi="Book Antiqua"/>
          <w:b/>
          <w:i/>
          <w:color w:val="A6A6A6" w:themeColor="background1" w:themeShade="A6"/>
          <w:sz w:val="22"/>
          <w:szCs w:val="22"/>
        </w:rPr>
        <w:t>y did Mr. Crowley object to Mr. Selden’s question?</w:t>
      </w:r>
    </w:p>
    <w:p w14:paraId="02AD9C1A" w14:textId="1152A6DE" w:rsidR="00932004" w:rsidRDefault="00932004" w:rsidP="00586DDC">
      <w:pPr>
        <w:rPr>
          <w:rFonts w:ascii="Book Antiqua" w:hAnsi="Book Antiqua"/>
          <w:b/>
          <w:color w:val="000000" w:themeColor="text1"/>
          <w:sz w:val="22"/>
          <w:szCs w:val="22"/>
        </w:rPr>
      </w:pPr>
    </w:p>
    <w:p w14:paraId="1C57E374" w14:textId="3FE7F72F" w:rsidR="00823632" w:rsidRDefault="00823632" w:rsidP="00586DDC">
      <w:pPr>
        <w:rPr>
          <w:rFonts w:ascii="Book Antiqua" w:hAnsi="Book Antiqua"/>
          <w:color w:val="000000" w:themeColor="text1"/>
          <w:sz w:val="22"/>
          <w:szCs w:val="22"/>
        </w:rPr>
      </w:pPr>
      <w:r>
        <w:rPr>
          <w:rFonts w:ascii="Book Antiqua" w:hAnsi="Book Antiqua"/>
          <w:b/>
          <w:color w:val="000000" w:themeColor="text1"/>
          <w:sz w:val="22"/>
          <w:szCs w:val="22"/>
        </w:rPr>
        <w:t xml:space="preserve">[Judge: </w:t>
      </w:r>
      <w:r>
        <w:rPr>
          <w:rFonts w:ascii="Book Antiqua" w:hAnsi="Book Antiqua"/>
          <w:color w:val="000000" w:themeColor="text1"/>
          <w:sz w:val="22"/>
          <w:szCs w:val="22"/>
        </w:rPr>
        <w:t>Mr. Crowley, your witness.}</w:t>
      </w:r>
    </w:p>
    <w:p w14:paraId="0AAD92DE" w14:textId="77777777" w:rsidR="00823632" w:rsidRPr="00823632" w:rsidRDefault="00823632" w:rsidP="00586DDC">
      <w:pPr>
        <w:rPr>
          <w:rFonts w:ascii="Book Antiqua" w:hAnsi="Book Antiqua"/>
          <w:color w:val="000000" w:themeColor="text1"/>
          <w:sz w:val="22"/>
          <w:szCs w:val="22"/>
        </w:rPr>
      </w:pPr>
    </w:p>
    <w:p w14:paraId="5454AC3E" w14:textId="457BC878" w:rsidR="00586DDC" w:rsidRPr="00B25716" w:rsidRDefault="003358F5" w:rsidP="00586DDC">
      <w:pPr>
        <w:rPr>
          <w:rFonts w:ascii="Book Antiqua" w:hAnsi="Book Antiqua"/>
          <w:b/>
          <w:color w:val="000000" w:themeColor="text1"/>
          <w:sz w:val="22"/>
          <w:szCs w:val="22"/>
        </w:rPr>
      </w:pPr>
      <w:r>
        <w:rPr>
          <w:rFonts w:ascii="Book Antiqua" w:hAnsi="Book Antiqua"/>
          <w:b/>
          <w:color w:val="000000" w:themeColor="text1"/>
          <w:sz w:val="22"/>
          <w:szCs w:val="22"/>
        </w:rPr>
        <w:t>(Re-direct examination by) Mr.</w:t>
      </w:r>
      <w:r w:rsidR="00CD33D8" w:rsidRPr="00932004">
        <w:rPr>
          <w:rFonts w:ascii="Book Antiqua" w:hAnsi="Book Antiqua"/>
          <w:b/>
          <w:color w:val="000000" w:themeColor="text1"/>
          <w:sz w:val="22"/>
          <w:szCs w:val="22"/>
        </w:rPr>
        <w:t xml:space="preserve"> Crowley: </w:t>
      </w:r>
      <w:r w:rsidR="00CD33D8" w:rsidRPr="00932004">
        <w:rPr>
          <w:rFonts w:ascii="Book Antiqua" w:hAnsi="Book Antiqua"/>
          <w:color w:val="000000" w:themeColor="text1"/>
          <w:sz w:val="22"/>
          <w:szCs w:val="22"/>
        </w:rPr>
        <w:t xml:space="preserve">won’t you state what </w:t>
      </w:r>
      <w:r>
        <w:rPr>
          <w:rFonts w:ascii="Book Antiqua" w:hAnsi="Book Antiqua"/>
          <w:color w:val="000000" w:themeColor="text1"/>
          <w:sz w:val="22"/>
          <w:szCs w:val="22"/>
        </w:rPr>
        <w:t>Miss Anthony</w:t>
      </w:r>
      <w:r w:rsidR="00CD33D8" w:rsidRPr="00932004">
        <w:rPr>
          <w:rFonts w:ascii="Book Antiqua" w:hAnsi="Book Antiqua"/>
          <w:color w:val="000000" w:themeColor="text1"/>
          <w:sz w:val="22"/>
          <w:szCs w:val="22"/>
        </w:rPr>
        <w:t xml:space="preserve"> said</w:t>
      </w:r>
      <w:r w:rsidR="00B25716">
        <w:rPr>
          <w:rFonts w:ascii="Book Antiqua" w:hAnsi="Book Antiqua"/>
          <w:color w:val="000000" w:themeColor="text1"/>
          <w:sz w:val="22"/>
          <w:szCs w:val="22"/>
        </w:rPr>
        <w:t xml:space="preserve">… </w:t>
      </w:r>
      <w:r w:rsidR="00CD33D8" w:rsidRPr="00932004">
        <w:rPr>
          <w:rFonts w:ascii="Book Antiqua" w:hAnsi="Book Antiqua"/>
          <w:color w:val="000000" w:themeColor="text1"/>
          <w:sz w:val="22"/>
          <w:szCs w:val="22"/>
        </w:rPr>
        <w:t xml:space="preserve">when </w:t>
      </w:r>
      <w:r w:rsidR="00B25716">
        <w:rPr>
          <w:rFonts w:ascii="Book Antiqua" w:hAnsi="Book Antiqua"/>
          <w:color w:val="000000" w:themeColor="text1"/>
          <w:sz w:val="22"/>
          <w:szCs w:val="22"/>
        </w:rPr>
        <w:t>[registered]</w:t>
      </w:r>
      <w:r w:rsidR="00CD33D8" w:rsidRPr="00932004">
        <w:rPr>
          <w:rFonts w:ascii="Book Antiqua" w:hAnsi="Book Antiqua"/>
          <w:color w:val="000000" w:themeColor="text1"/>
          <w:sz w:val="22"/>
          <w:szCs w:val="22"/>
        </w:rPr>
        <w:t xml:space="preserve">? </w:t>
      </w:r>
    </w:p>
    <w:p w14:paraId="38C67BC9" w14:textId="77777777" w:rsidR="00B25716" w:rsidRDefault="00B25716" w:rsidP="00586DDC">
      <w:pPr>
        <w:rPr>
          <w:rFonts w:ascii="Book Antiqua" w:hAnsi="Book Antiqua"/>
          <w:color w:val="000000" w:themeColor="text1"/>
          <w:sz w:val="22"/>
          <w:szCs w:val="22"/>
        </w:rPr>
      </w:pPr>
    </w:p>
    <w:p w14:paraId="4F60B68A" w14:textId="572E400A"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she stated that she did not claim any rights under the constitution of </w:t>
      </w:r>
      <w:r w:rsidR="00B25716">
        <w:rPr>
          <w:rFonts w:ascii="Book Antiqua" w:hAnsi="Book Antiqua"/>
          <w:color w:val="000000" w:themeColor="text1"/>
          <w:sz w:val="22"/>
          <w:szCs w:val="22"/>
        </w:rPr>
        <w:t>[New York] …</w:t>
      </w:r>
      <w:r w:rsidR="00CD33D8" w:rsidRPr="00932004">
        <w:rPr>
          <w:rFonts w:ascii="Book Antiqua" w:hAnsi="Book Antiqua"/>
          <w:color w:val="000000" w:themeColor="text1"/>
          <w:sz w:val="22"/>
          <w:szCs w:val="22"/>
        </w:rPr>
        <w:t>she claimed her right under</w:t>
      </w:r>
      <w:r w:rsidR="00B25716">
        <w:rPr>
          <w:rFonts w:ascii="Book Antiqua" w:hAnsi="Book Antiqua"/>
          <w:color w:val="000000" w:themeColor="text1"/>
          <w:sz w:val="22"/>
          <w:szCs w:val="22"/>
        </w:rPr>
        <w:t xml:space="preserve"> the Constitution of the </w:t>
      </w:r>
      <w:r w:rsidR="00823632">
        <w:rPr>
          <w:rFonts w:ascii="Book Antiqua" w:hAnsi="Book Antiqua"/>
          <w:color w:val="000000" w:themeColor="text1"/>
          <w:sz w:val="22"/>
          <w:szCs w:val="22"/>
        </w:rPr>
        <w:t>United States</w:t>
      </w:r>
      <w:r w:rsidR="00CD33D8" w:rsidRPr="00932004">
        <w:rPr>
          <w:rFonts w:ascii="Book Antiqua" w:hAnsi="Book Antiqua"/>
          <w:color w:val="000000" w:themeColor="text1"/>
          <w:sz w:val="22"/>
          <w:szCs w:val="22"/>
        </w:rPr>
        <w:t xml:space="preserve">. </w:t>
      </w:r>
    </w:p>
    <w:p w14:paraId="73BD9D82" w14:textId="77777777" w:rsidR="00B25716" w:rsidRDefault="00B25716" w:rsidP="00586DDC">
      <w:pPr>
        <w:rPr>
          <w:rFonts w:ascii="Book Antiqua" w:hAnsi="Book Antiqua"/>
          <w:color w:val="000000" w:themeColor="text1"/>
          <w:sz w:val="22"/>
          <w:szCs w:val="22"/>
        </w:rPr>
      </w:pPr>
    </w:p>
    <w:p w14:paraId="4C47BB2D" w14:textId="45CC0ACB"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did she name any particular amendment? </w:t>
      </w:r>
    </w:p>
    <w:p w14:paraId="4C507837" w14:textId="77777777" w:rsidR="00B25716" w:rsidRDefault="00B25716" w:rsidP="00586DDC">
      <w:pPr>
        <w:rPr>
          <w:rFonts w:ascii="Book Antiqua" w:hAnsi="Book Antiqua"/>
          <w:color w:val="000000" w:themeColor="text1"/>
          <w:sz w:val="22"/>
          <w:szCs w:val="22"/>
        </w:rPr>
      </w:pPr>
    </w:p>
    <w:p w14:paraId="76E48E87" w14:textId="1BB2007F"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Jones:</w:t>
      </w:r>
      <w:r w:rsidR="00823632">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823632">
        <w:rPr>
          <w:rFonts w:ascii="Book Antiqua" w:hAnsi="Book Antiqua"/>
          <w:color w:val="000000" w:themeColor="text1"/>
          <w:sz w:val="22"/>
          <w:szCs w:val="22"/>
        </w:rPr>
        <w:t>; she cited the 14th A</w:t>
      </w:r>
      <w:r w:rsidR="00CD33D8" w:rsidRPr="00932004">
        <w:rPr>
          <w:rFonts w:ascii="Book Antiqua" w:hAnsi="Book Antiqua"/>
          <w:color w:val="000000" w:themeColor="text1"/>
          <w:sz w:val="22"/>
          <w:szCs w:val="22"/>
        </w:rPr>
        <w:t xml:space="preserve">mendment. </w:t>
      </w:r>
    </w:p>
    <w:p w14:paraId="4620B6B6" w14:textId="77777777" w:rsidR="00B25716" w:rsidRDefault="00B25716" w:rsidP="00586DDC">
      <w:pPr>
        <w:rPr>
          <w:rFonts w:ascii="Book Antiqua" w:hAnsi="Book Antiqua"/>
          <w:color w:val="000000" w:themeColor="text1"/>
          <w:sz w:val="22"/>
          <w:szCs w:val="22"/>
        </w:rPr>
      </w:pPr>
    </w:p>
    <w:p w14:paraId="393CC170" w14:textId="4B5D8772"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under that she claimed her right to vote? </w:t>
      </w:r>
    </w:p>
    <w:p w14:paraId="700E510F" w14:textId="77777777" w:rsidR="00B25716" w:rsidRDefault="00B25716" w:rsidP="00586DDC">
      <w:pPr>
        <w:rPr>
          <w:rFonts w:ascii="Book Antiqua" w:hAnsi="Book Antiqua"/>
          <w:color w:val="000000" w:themeColor="text1"/>
          <w:sz w:val="22"/>
          <w:szCs w:val="22"/>
        </w:rPr>
      </w:pPr>
    </w:p>
    <w:p w14:paraId="6AD5AAD8" w14:textId="53B0CD65" w:rsidR="00586DDC" w:rsidRPr="00932004"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w:t>
      </w:r>
      <w:r w:rsidR="00CD33D8" w:rsidRPr="00B25716">
        <w:rPr>
          <w:rFonts w:ascii="Book Antiqua" w:hAnsi="Book Antiqua"/>
          <w:b/>
          <w:color w:val="000000" w:themeColor="text1"/>
          <w:sz w:val="22"/>
          <w:szCs w:val="22"/>
        </w:rPr>
        <w:t xml:space="preserve"> Jones:</w:t>
      </w:r>
      <w:r w:rsidR="00CD33D8"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CD33D8" w:rsidRPr="00932004">
        <w:rPr>
          <w:rFonts w:ascii="Book Antiqua" w:hAnsi="Book Antiqua"/>
          <w:color w:val="000000" w:themeColor="text1"/>
          <w:sz w:val="22"/>
          <w:szCs w:val="22"/>
        </w:rPr>
        <w:t xml:space="preserve">. </w:t>
      </w:r>
      <w:r w:rsidR="00B25716">
        <w:rPr>
          <w:rFonts w:ascii="Book Antiqua" w:hAnsi="Book Antiqua"/>
          <w:color w:val="000000" w:themeColor="text1"/>
          <w:sz w:val="22"/>
          <w:szCs w:val="22"/>
        </w:rPr>
        <w:t>[She ignored the laws of the state.]</w:t>
      </w:r>
    </w:p>
    <w:p w14:paraId="7C6ECF39" w14:textId="77777777" w:rsidR="00154391" w:rsidRPr="003358F5" w:rsidRDefault="00154391" w:rsidP="00586DDC">
      <w:pPr>
        <w:rPr>
          <w:rFonts w:ascii="Book Antiqua" w:hAnsi="Book Antiqua"/>
          <w:i/>
          <w:color w:val="000000" w:themeColor="text1"/>
          <w:sz w:val="22"/>
          <w:szCs w:val="22"/>
        </w:rPr>
      </w:pPr>
    </w:p>
    <w:p w14:paraId="4509999F" w14:textId="5D5C439B" w:rsidR="00586DDC" w:rsidRDefault="00CD33D8"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w:t>
      </w:r>
      <w:r w:rsidR="003358F5" w:rsidRPr="00B25716">
        <w:rPr>
          <w:rFonts w:ascii="Book Antiqua" w:hAnsi="Book Antiqua"/>
          <w:b/>
          <w:color w:val="000000" w:themeColor="text1"/>
          <w:sz w:val="22"/>
          <w:szCs w:val="22"/>
        </w:rPr>
        <w:t>Mr.</w:t>
      </w:r>
      <w:r w:rsidRPr="00B25716">
        <w:rPr>
          <w:rFonts w:ascii="Book Antiqua" w:hAnsi="Book Antiqua"/>
          <w:b/>
          <w:color w:val="000000" w:themeColor="text1"/>
          <w:sz w:val="22"/>
          <w:szCs w:val="22"/>
        </w:rPr>
        <w:t xml:space="preserve"> Crowley:</w:t>
      </w:r>
      <w:r w:rsidRPr="000530A3">
        <w:rPr>
          <w:rFonts w:ascii="Book Antiqua" w:hAnsi="Book Antiqua"/>
          <w:color w:val="000000" w:themeColor="text1"/>
          <w:sz w:val="22"/>
          <w:szCs w:val="22"/>
        </w:rPr>
        <w:t xml:space="preserve"> the prosecution calls </w:t>
      </w:r>
      <w:r w:rsidR="003358F5">
        <w:rPr>
          <w:rFonts w:ascii="Book Antiqua" w:hAnsi="Book Antiqua"/>
          <w:color w:val="000000" w:themeColor="text1"/>
          <w:sz w:val="22"/>
          <w:szCs w:val="22"/>
        </w:rPr>
        <w:t>Mr.</w:t>
      </w:r>
      <w:r w:rsidRPr="000530A3">
        <w:rPr>
          <w:rFonts w:ascii="Book Antiqua" w:hAnsi="Book Antiqua"/>
          <w:color w:val="000000" w:themeColor="text1"/>
          <w:sz w:val="22"/>
          <w:szCs w:val="22"/>
        </w:rPr>
        <w:t xml:space="preserve"> Pound to the stand to testify on behalf of the government</w:t>
      </w:r>
      <w:r w:rsidR="0075494A">
        <w:rPr>
          <w:rFonts w:ascii="Book Antiqua" w:hAnsi="Book Antiqua"/>
          <w:color w:val="000000" w:themeColor="text1"/>
          <w:sz w:val="22"/>
          <w:szCs w:val="22"/>
        </w:rPr>
        <w:t>.</w:t>
      </w:r>
    </w:p>
    <w:p w14:paraId="2A253F63" w14:textId="77777777" w:rsidR="0075494A" w:rsidRDefault="0075494A" w:rsidP="00586DDC">
      <w:pPr>
        <w:rPr>
          <w:rFonts w:ascii="Book Antiqua" w:hAnsi="Book Antiqua"/>
          <w:color w:val="000000" w:themeColor="text1"/>
          <w:sz w:val="22"/>
          <w:szCs w:val="22"/>
        </w:rPr>
      </w:pPr>
    </w:p>
    <w:p w14:paraId="4E2DA905" w14:textId="61E000F8" w:rsidR="0075494A" w:rsidRDefault="00CD33D8" w:rsidP="0075494A">
      <w:pPr>
        <w:rPr>
          <w:rFonts w:ascii="Book Antiqua" w:hAnsi="Book Antiqua"/>
          <w:color w:val="000000" w:themeColor="text1"/>
          <w:sz w:val="22"/>
          <w:szCs w:val="22"/>
        </w:rPr>
      </w:pPr>
      <w:r w:rsidRPr="00B25716">
        <w:rPr>
          <w:rFonts w:ascii="Book Antiqua" w:hAnsi="Book Antiqua"/>
          <w:b/>
          <w:color w:val="000000" w:themeColor="text1"/>
          <w:sz w:val="22"/>
          <w:szCs w:val="22"/>
        </w:rPr>
        <w:t>Guard:</w:t>
      </w:r>
      <w:r>
        <w:rPr>
          <w:rFonts w:ascii="Book Antiqua" w:hAnsi="Book Antiqua"/>
          <w:color w:val="000000" w:themeColor="text1"/>
          <w:sz w:val="22"/>
          <w:szCs w:val="22"/>
        </w:rPr>
        <w:t xml:space="preserve"> </w:t>
      </w:r>
      <w:r w:rsidR="003358F5">
        <w:rPr>
          <w:rFonts w:ascii="Book Antiqua" w:hAnsi="Book Antiqua"/>
          <w:color w:val="000000" w:themeColor="text1"/>
          <w:sz w:val="22"/>
          <w:szCs w:val="22"/>
        </w:rPr>
        <w:t>Mr.</w:t>
      </w:r>
      <w:r>
        <w:rPr>
          <w:rFonts w:ascii="Book Antiqua" w:hAnsi="Book Antiqua"/>
          <w:color w:val="000000" w:themeColor="text1"/>
          <w:sz w:val="22"/>
          <w:szCs w:val="22"/>
        </w:rPr>
        <w:t xml:space="preserve"> Pound, place your hand on the </w:t>
      </w:r>
      <w:r w:rsidR="00556E19">
        <w:rPr>
          <w:rFonts w:ascii="Book Antiqua" w:hAnsi="Book Antiqua"/>
          <w:color w:val="000000" w:themeColor="text1"/>
          <w:sz w:val="22"/>
          <w:szCs w:val="22"/>
        </w:rPr>
        <w:t>Bible</w:t>
      </w:r>
      <w:r>
        <w:rPr>
          <w:rFonts w:ascii="Book Antiqua" w:hAnsi="Book Antiqua"/>
          <w:color w:val="000000" w:themeColor="text1"/>
          <w:sz w:val="22"/>
          <w:szCs w:val="22"/>
        </w:rPr>
        <w:t>. Do you swear to tell the truth, the whole truth and noth</w:t>
      </w:r>
      <w:r w:rsidR="00EC0C05">
        <w:rPr>
          <w:rFonts w:ascii="Book Antiqua" w:hAnsi="Book Antiqua"/>
          <w:color w:val="000000" w:themeColor="text1"/>
          <w:sz w:val="22"/>
          <w:szCs w:val="22"/>
        </w:rPr>
        <w:t>ing but the truth, so help you God</w:t>
      </w:r>
      <w:r>
        <w:rPr>
          <w:rFonts w:ascii="Book Antiqua" w:hAnsi="Book Antiqua"/>
          <w:color w:val="000000" w:themeColor="text1"/>
          <w:sz w:val="22"/>
          <w:szCs w:val="22"/>
        </w:rPr>
        <w:t>?</w:t>
      </w:r>
    </w:p>
    <w:p w14:paraId="48B9F8E3" w14:textId="77777777" w:rsidR="0075494A" w:rsidRDefault="0075494A" w:rsidP="0075494A">
      <w:pPr>
        <w:rPr>
          <w:rFonts w:ascii="Book Antiqua" w:hAnsi="Book Antiqua"/>
          <w:color w:val="000000" w:themeColor="text1"/>
          <w:sz w:val="22"/>
          <w:szCs w:val="22"/>
        </w:rPr>
      </w:pPr>
    </w:p>
    <w:p w14:paraId="27ED1AE6" w14:textId="2D69E5D2" w:rsidR="0075494A" w:rsidRPr="000530A3" w:rsidRDefault="003358F5" w:rsidP="00586DDC">
      <w:pPr>
        <w:rPr>
          <w:rFonts w:ascii="Book Antiqua" w:hAnsi="Book Antiqua"/>
          <w:color w:val="000000" w:themeColor="text1"/>
          <w:sz w:val="22"/>
          <w:szCs w:val="22"/>
        </w:rPr>
      </w:pPr>
      <w:r w:rsidRPr="00B25716">
        <w:rPr>
          <w:rFonts w:ascii="Book Antiqua" w:hAnsi="Book Antiqua"/>
          <w:b/>
          <w:color w:val="000000" w:themeColor="text1"/>
          <w:sz w:val="22"/>
          <w:szCs w:val="22"/>
        </w:rPr>
        <w:t>Mr. Pound:</w:t>
      </w:r>
      <w:r w:rsidR="00E76ACD">
        <w:rPr>
          <w:rFonts w:ascii="Book Antiqua" w:hAnsi="Book Antiqua"/>
          <w:color w:val="000000" w:themeColor="text1"/>
          <w:sz w:val="22"/>
          <w:szCs w:val="22"/>
        </w:rPr>
        <w:t xml:space="preserve"> I </w:t>
      </w:r>
      <w:r w:rsidR="00CD33D8">
        <w:rPr>
          <w:rFonts w:ascii="Book Antiqua" w:hAnsi="Book Antiqua"/>
          <w:color w:val="000000" w:themeColor="text1"/>
          <w:sz w:val="22"/>
          <w:szCs w:val="22"/>
        </w:rPr>
        <w:t>do.]</w:t>
      </w:r>
    </w:p>
    <w:p w14:paraId="1C574B98" w14:textId="77777777" w:rsidR="00586DDC" w:rsidRPr="00932004" w:rsidRDefault="00586DDC" w:rsidP="00586DDC">
      <w:pPr>
        <w:rPr>
          <w:rFonts w:ascii="Book Antiqua" w:hAnsi="Book Antiqua"/>
          <w:color w:val="000000" w:themeColor="text1"/>
          <w:sz w:val="22"/>
          <w:szCs w:val="22"/>
        </w:rPr>
      </w:pPr>
    </w:p>
    <w:p w14:paraId="0B0298B5" w14:textId="00381B21" w:rsidR="00586DDC" w:rsidRPr="00932004" w:rsidRDefault="003358F5" w:rsidP="00B25716">
      <w:pPr>
        <w:rPr>
          <w:rFonts w:ascii="Book Antiqua" w:hAnsi="Book Antiqua"/>
          <w:color w:val="000000" w:themeColor="text1"/>
          <w:sz w:val="22"/>
          <w:szCs w:val="22"/>
        </w:rPr>
      </w:pPr>
      <w:r>
        <w:rPr>
          <w:rFonts w:ascii="Book Antiqua" w:hAnsi="Book Antiqua"/>
          <w:b/>
          <w:color w:val="000000" w:themeColor="text1"/>
          <w:sz w:val="22"/>
          <w:szCs w:val="22"/>
        </w:rPr>
        <w:t>Mr.</w:t>
      </w:r>
      <w:r w:rsidR="00B25716">
        <w:rPr>
          <w:rFonts w:ascii="Book Antiqua" w:hAnsi="Book Antiqua"/>
          <w:b/>
          <w:color w:val="000000" w:themeColor="text1"/>
          <w:sz w:val="22"/>
          <w:szCs w:val="22"/>
        </w:rPr>
        <w:t xml:space="preserve"> Crowley: </w:t>
      </w:r>
      <w:r w:rsidR="00CD33D8" w:rsidRPr="00932004">
        <w:rPr>
          <w:rFonts w:ascii="Book Antiqua" w:hAnsi="Book Antiqua"/>
          <w:color w:val="000000" w:themeColor="text1"/>
          <w:sz w:val="22"/>
          <w:szCs w:val="22"/>
        </w:rPr>
        <w:t xml:space="preserve">do you know the defendant, </w:t>
      </w:r>
      <w:r>
        <w:rPr>
          <w:rFonts w:ascii="Book Antiqua" w:hAnsi="Book Antiqua"/>
          <w:color w:val="000000" w:themeColor="text1"/>
          <w:sz w:val="22"/>
          <w:szCs w:val="22"/>
        </w:rPr>
        <w:t>Susan</w:t>
      </w:r>
      <w:r w:rsidR="00E76ACD">
        <w:rPr>
          <w:rFonts w:ascii="Book Antiqua" w:hAnsi="Book Antiqua"/>
          <w:color w:val="000000" w:themeColor="text1"/>
          <w:sz w:val="22"/>
          <w:szCs w:val="22"/>
        </w:rPr>
        <w:t xml:space="preserve"> B.</w:t>
      </w:r>
      <w:r w:rsidR="00CD33D8" w:rsidRPr="00932004">
        <w:rPr>
          <w:rFonts w:ascii="Book Antiqua" w:hAnsi="Book Antiqua"/>
          <w:color w:val="000000" w:themeColor="text1"/>
          <w:sz w:val="22"/>
          <w:szCs w:val="22"/>
        </w:rPr>
        <w:t xml:space="preserve"> Anthony? </w:t>
      </w:r>
    </w:p>
    <w:p w14:paraId="62C4FB64" w14:textId="77777777" w:rsidR="00B25716" w:rsidRDefault="00B25716" w:rsidP="00586DDC">
      <w:pPr>
        <w:rPr>
          <w:rFonts w:ascii="Book Antiqua" w:hAnsi="Book Antiqua"/>
          <w:color w:val="000000" w:themeColor="text1"/>
          <w:sz w:val="22"/>
          <w:szCs w:val="22"/>
        </w:rPr>
      </w:pPr>
    </w:p>
    <w:p w14:paraId="7DA91258" w14:textId="4FF9C4BF"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Pound:</w:t>
      </w:r>
      <w:r w:rsidR="00CD33D8" w:rsidRPr="00932004">
        <w:rPr>
          <w:rFonts w:ascii="Book Antiqua" w:hAnsi="Book Antiqua"/>
          <w:color w:val="000000" w:themeColor="text1"/>
          <w:sz w:val="22"/>
          <w:szCs w:val="22"/>
        </w:rPr>
        <w:t xml:space="preserve"> yes, </w:t>
      </w:r>
      <w:r w:rsidR="00556E19">
        <w:rPr>
          <w:rFonts w:ascii="Book Antiqua" w:hAnsi="Book Antiqua"/>
          <w:color w:val="000000" w:themeColor="text1"/>
          <w:sz w:val="22"/>
          <w:szCs w:val="22"/>
        </w:rPr>
        <w:t>Sir</w:t>
      </w:r>
      <w:r w:rsidR="00CD33D8" w:rsidRPr="00932004">
        <w:rPr>
          <w:rFonts w:ascii="Book Antiqua" w:hAnsi="Book Antiqua"/>
          <w:color w:val="000000" w:themeColor="text1"/>
          <w:sz w:val="22"/>
          <w:szCs w:val="22"/>
        </w:rPr>
        <w:t xml:space="preserve">. </w:t>
      </w:r>
    </w:p>
    <w:p w14:paraId="3668BFCF" w14:textId="77777777" w:rsidR="00E76ACD" w:rsidRDefault="00E76ACD" w:rsidP="00586DDC">
      <w:pPr>
        <w:rPr>
          <w:rFonts w:ascii="Book Antiqua" w:hAnsi="Book Antiqua"/>
          <w:color w:val="000000" w:themeColor="text1"/>
          <w:sz w:val="22"/>
          <w:szCs w:val="22"/>
        </w:rPr>
      </w:pPr>
    </w:p>
    <w:p w14:paraId="5A31BBD1" w14:textId="0CB51BA9"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did you attend </w:t>
      </w:r>
      <w:r w:rsidR="00E76ACD">
        <w:rPr>
          <w:rFonts w:ascii="Book Antiqua" w:hAnsi="Book Antiqua"/>
          <w:color w:val="000000" w:themeColor="text1"/>
          <w:sz w:val="22"/>
          <w:szCs w:val="22"/>
        </w:rPr>
        <w:t>[the previous trial]</w:t>
      </w:r>
      <w:r w:rsidR="00586DDC" w:rsidRPr="00932004">
        <w:rPr>
          <w:rFonts w:ascii="Book Antiqua" w:hAnsi="Book Antiqua"/>
          <w:color w:val="000000" w:themeColor="text1"/>
          <w:sz w:val="22"/>
          <w:szCs w:val="22"/>
        </w:rPr>
        <w:t xml:space="preserve"> when her case was examined? </w:t>
      </w:r>
    </w:p>
    <w:p w14:paraId="1AF2D593" w14:textId="77777777" w:rsidR="00E76ACD" w:rsidRDefault="00E76ACD" w:rsidP="00586DDC">
      <w:pPr>
        <w:rPr>
          <w:rFonts w:ascii="Book Antiqua" w:hAnsi="Book Antiqua"/>
          <w:color w:val="000000" w:themeColor="text1"/>
          <w:sz w:val="22"/>
          <w:szCs w:val="22"/>
        </w:rPr>
      </w:pPr>
    </w:p>
    <w:p w14:paraId="40FF38E3" w14:textId="3EC423B7"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Pound:</w:t>
      </w:r>
      <w:r w:rsidR="00E76ACD">
        <w:rPr>
          <w:rFonts w:ascii="Book Antiqua" w:hAnsi="Book Antiqua"/>
          <w:color w:val="000000" w:themeColor="text1"/>
          <w:sz w:val="22"/>
          <w:szCs w:val="22"/>
        </w:rPr>
        <w:t xml:space="preserve"> I </w:t>
      </w:r>
      <w:r w:rsidR="00CD33D8" w:rsidRPr="00932004">
        <w:rPr>
          <w:rFonts w:ascii="Book Antiqua" w:hAnsi="Book Antiqua"/>
          <w:color w:val="000000" w:themeColor="text1"/>
          <w:sz w:val="22"/>
          <w:szCs w:val="22"/>
        </w:rPr>
        <w:t xml:space="preserve">did </w:t>
      </w:r>
    </w:p>
    <w:p w14:paraId="70F81E33" w14:textId="77777777" w:rsidR="00E76ACD" w:rsidRDefault="00E76ACD" w:rsidP="00586DDC">
      <w:pPr>
        <w:rPr>
          <w:rFonts w:ascii="Book Antiqua" w:hAnsi="Book Antiqua"/>
          <w:color w:val="000000" w:themeColor="text1"/>
          <w:sz w:val="22"/>
          <w:szCs w:val="22"/>
        </w:rPr>
      </w:pPr>
    </w:p>
    <w:p w14:paraId="1A362EE3" w14:textId="11300E44"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was she called as a witness in her own behalf upon that examination? </w:t>
      </w:r>
    </w:p>
    <w:p w14:paraId="79AB7466" w14:textId="77777777" w:rsidR="00E76ACD" w:rsidRDefault="00E76ACD" w:rsidP="00586DDC">
      <w:pPr>
        <w:rPr>
          <w:rFonts w:ascii="Book Antiqua" w:hAnsi="Book Antiqua"/>
          <w:color w:val="000000" w:themeColor="text1"/>
          <w:sz w:val="22"/>
          <w:szCs w:val="22"/>
        </w:rPr>
      </w:pPr>
    </w:p>
    <w:p w14:paraId="2BB18CD0" w14:textId="0E54D0B4"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Pound:</w:t>
      </w:r>
      <w:r w:rsidR="00E76ACD">
        <w:rPr>
          <w:rFonts w:ascii="Book Antiqua" w:hAnsi="Book Antiqua"/>
          <w:color w:val="000000" w:themeColor="text1"/>
          <w:sz w:val="22"/>
          <w:szCs w:val="22"/>
        </w:rPr>
        <w:t xml:space="preserve"> she was…</w:t>
      </w:r>
    </w:p>
    <w:p w14:paraId="419D6038" w14:textId="77777777" w:rsidR="00E76ACD" w:rsidRDefault="00E76ACD" w:rsidP="00586DDC">
      <w:pPr>
        <w:rPr>
          <w:rFonts w:ascii="Book Antiqua" w:hAnsi="Book Antiqua"/>
          <w:color w:val="000000" w:themeColor="text1"/>
          <w:sz w:val="22"/>
          <w:szCs w:val="22"/>
        </w:rPr>
      </w:pPr>
    </w:p>
    <w:p w14:paraId="0CBD6693" w14:textId="69920D72"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did you keep minutes </w:t>
      </w:r>
      <w:r w:rsidR="00556E19">
        <w:rPr>
          <w:rFonts w:ascii="Book Antiqua" w:hAnsi="Book Antiqua"/>
          <w:color w:val="000000" w:themeColor="text1"/>
          <w:sz w:val="22"/>
          <w:szCs w:val="22"/>
        </w:rPr>
        <w:t xml:space="preserve">[or notes] </w:t>
      </w:r>
      <w:r w:rsidR="00CD33D8" w:rsidRPr="00932004">
        <w:rPr>
          <w:rFonts w:ascii="Book Antiqua" w:hAnsi="Book Antiqua"/>
          <w:color w:val="000000" w:themeColor="text1"/>
          <w:sz w:val="22"/>
          <w:szCs w:val="22"/>
        </w:rPr>
        <w:t>of ev</w:t>
      </w:r>
      <w:r w:rsidR="00586DDC" w:rsidRPr="00932004">
        <w:rPr>
          <w:rFonts w:ascii="Book Antiqua" w:hAnsi="Book Antiqua"/>
          <w:color w:val="000000" w:themeColor="text1"/>
          <w:sz w:val="22"/>
          <w:szCs w:val="22"/>
        </w:rPr>
        <w:t xml:space="preserve">idence on that occasion? </w:t>
      </w:r>
    </w:p>
    <w:p w14:paraId="4D81253A" w14:textId="77777777" w:rsidR="00E76ACD" w:rsidRDefault="00E76ACD" w:rsidP="00586DDC">
      <w:pPr>
        <w:rPr>
          <w:rFonts w:ascii="Book Antiqua" w:hAnsi="Book Antiqua"/>
          <w:color w:val="000000" w:themeColor="text1"/>
          <w:sz w:val="22"/>
          <w:szCs w:val="22"/>
        </w:rPr>
      </w:pPr>
    </w:p>
    <w:p w14:paraId="5914D46A" w14:textId="2320A50E" w:rsidR="00586DDC" w:rsidRPr="00932004" w:rsidRDefault="003358F5" w:rsidP="00586DDC">
      <w:pPr>
        <w:rPr>
          <w:rFonts w:ascii="Book Antiqua" w:hAnsi="Book Antiqua"/>
          <w:color w:val="000000" w:themeColor="text1"/>
          <w:sz w:val="22"/>
          <w:szCs w:val="22"/>
        </w:rPr>
      </w:pPr>
      <w:r w:rsidRPr="00E76ACD">
        <w:rPr>
          <w:rFonts w:ascii="Book Antiqua" w:hAnsi="Book Antiqua"/>
          <w:b/>
          <w:color w:val="000000" w:themeColor="text1"/>
          <w:sz w:val="22"/>
          <w:szCs w:val="22"/>
        </w:rPr>
        <w:t>Mr.</w:t>
      </w:r>
      <w:r w:rsidR="00CD33D8" w:rsidRPr="00E76ACD">
        <w:rPr>
          <w:rFonts w:ascii="Book Antiqua" w:hAnsi="Book Antiqua"/>
          <w:b/>
          <w:color w:val="000000" w:themeColor="text1"/>
          <w:sz w:val="22"/>
          <w:szCs w:val="22"/>
        </w:rPr>
        <w:t xml:space="preserve"> Pound:</w:t>
      </w:r>
      <w:r w:rsidR="00E76ACD">
        <w:rPr>
          <w:rFonts w:ascii="Book Antiqua" w:hAnsi="Book Antiqua"/>
          <w:color w:val="000000" w:themeColor="text1"/>
          <w:sz w:val="22"/>
          <w:szCs w:val="22"/>
        </w:rPr>
        <w:t xml:space="preserve"> I </w:t>
      </w:r>
      <w:r w:rsidR="00CD33D8" w:rsidRPr="00932004">
        <w:rPr>
          <w:rFonts w:ascii="Book Antiqua" w:hAnsi="Book Antiqua"/>
          <w:color w:val="000000" w:themeColor="text1"/>
          <w:sz w:val="22"/>
          <w:szCs w:val="22"/>
        </w:rPr>
        <w:t xml:space="preserve">did. </w:t>
      </w:r>
    </w:p>
    <w:p w14:paraId="66D7457B" w14:textId="77777777" w:rsidR="00E76ACD" w:rsidRDefault="00E76ACD" w:rsidP="00586DDC">
      <w:pPr>
        <w:rPr>
          <w:rFonts w:ascii="Book Antiqua" w:hAnsi="Book Antiqua"/>
          <w:color w:val="000000" w:themeColor="text1"/>
          <w:sz w:val="22"/>
          <w:szCs w:val="22"/>
        </w:rPr>
      </w:pPr>
    </w:p>
    <w:p w14:paraId="509168E6" w14:textId="4B92F799" w:rsidR="00586DDC" w:rsidRPr="00932004" w:rsidRDefault="003358F5" w:rsidP="00586DDC">
      <w:pPr>
        <w:rPr>
          <w:rFonts w:ascii="Book Antiqua" w:hAnsi="Book Antiqua"/>
          <w:color w:val="000000" w:themeColor="text1"/>
          <w:sz w:val="22"/>
          <w:szCs w:val="22"/>
        </w:rPr>
      </w:pPr>
      <w:r w:rsidRPr="00060E30">
        <w:rPr>
          <w:rFonts w:ascii="Book Antiqua" w:hAnsi="Book Antiqua"/>
          <w:b/>
          <w:color w:val="000000" w:themeColor="text1"/>
          <w:sz w:val="22"/>
          <w:szCs w:val="22"/>
        </w:rPr>
        <w:t>Mr.</w:t>
      </w:r>
      <w:r w:rsidR="00CD33D8" w:rsidRPr="00060E30">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did she, upon that occasion, state that she </w:t>
      </w:r>
      <w:r w:rsidR="00060E30">
        <w:rPr>
          <w:rFonts w:ascii="Book Antiqua" w:hAnsi="Book Antiqua"/>
          <w:color w:val="000000" w:themeColor="text1"/>
          <w:sz w:val="22"/>
          <w:szCs w:val="22"/>
        </w:rPr>
        <w:t>consulted or talked with Judge Henry R</w:t>
      </w:r>
      <w:r w:rsidR="00CD33D8" w:rsidRPr="00932004">
        <w:rPr>
          <w:rFonts w:ascii="Book Antiqua" w:hAnsi="Book Antiqua"/>
          <w:color w:val="000000" w:themeColor="text1"/>
          <w:sz w:val="22"/>
          <w:szCs w:val="22"/>
        </w:rPr>
        <w:t xml:space="preserve">. Selden, of </w:t>
      </w:r>
      <w:r>
        <w:rPr>
          <w:rFonts w:ascii="Book Antiqua" w:hAnsi="Book Antiqua"/>
          <w:color w:val="000000" w:themeColor="text1"/>
          <w:sz w:val="22"/>
          <w:szCs w:val="22"/>
        </w:rPr>
        <w:t>Rochester</w:t>
      </w:r>
      <w:r w:rsidR="00CD33D8" w:rsidRPr="00932004">
        <w:rPr>
          <w:rFonts w:ascii="Book Antiqua" w:hAnsi="Book Antiqua"/>
          <w:color w:val="000000" w:themeColor="text1"/>
          <w:sz w:val="22"/>
          <w:szCs w:val="22"/>
        </w:rPr>
        <w:t xml:space="preserve">, in relation to her right to vote? </w:t>
      </w:r>
    </w:p>
    <w:p w14:paraId="048B1161" w14:textId="77777777" w:rsidR="00060E30" w:rsidRDefault="00060E30" w:rsidP="00586DDC">
      <w:pPr>
        <w:rPr>
          <w:rFonts w:ascii="Book Antiqua" w:hAnsi="Book Antiqua"/>
          <w:color w:val="000000" w:themeColor="text1"/>
          <w:sz w:val="22"/>
          <w:szCs w:val="22"/>
        </w:rPr>
      </w:pPr>
    </w:p>
    <w:p w14:paraId="75720E00" w14:textId="2588ECAA" w:rsidR="00586DDC" w:rsidRPr="00932004" w:rsidRDefault="003358F5" w:rsidP="00586DDC">
      <w:pPr>
        <w:rPr>
          <w:rFonts w:ascii="Book Antiqua" w:hAnsi="Book Antiqua"/>
          <w:color w:val="000000" w:themeColor="text1"/>
          <w:sz w:val="22"/>
          <w:szCs w:val="22"/>
        </w:rPr>
      </w:pPr>
      <w:r w:rsidRPr="00823632">
        <w:rPr>
          <w:rFonts w:ascii="Book Antiqua" w:hAnsi="Book Antiqua"/>
          <w:b/>
          <w:color w:val="000000" w:themeColor="text1"/>
          <w:sz w:val="22"/>
          <w:szCs w:val="22"/>
        </w:rPr>
        <w:t>Mr.</w:t>
      </w:r>
      <w:r w:rsidR="00CD33D8" w:rsidRPr="00823632">
        <w:rPr>
          <w:rFonts w:ascii="Book Antiqua" w:hAnsi="Book Antiqua"/>
          <w:b/>
          <w:color w:val="000000" w:themeColor="text1"/>
          <w:sz w:val="22"/>
          <w:szCs w:val="22"/>
        </w:rPr>
        <w:t xml:space="preserve"> Selden:</w:t>
      </w:r>
      <w:r w:rsidR="00E76ACD">
        <w:rPr>
          <w:rFonts w:ascii="Book Antiqua" w:hAnsi="Book Antiqua"/>
          <w:color w:val="000000" w:themeColor="text1"/>
          <w:sz w:val="22"/>
          <w:szCs w:val="22"/>
        </w:rPr>
        <w:t xml:space="preserve"> I </w:t>
      </w:r>
      <w:r w:rsidR="00CD33D8" w:rsidRPr="00932004">
        <w:rPr>
          <w:rFonts w:ascii="Book Antiqua" w:hAnsi="Book Antiqua"/>
          <w:color w:val="000000" w:themeColor="text1"/>
          <w:sz w:val="22"/>
          <w:szCs w:val="22"/>
        </w:rPr>
        <w:t xml:space="preserve">object to that upon the ground that it is incompetent, that </w:t>
      </w:r>
      <w:r w:rsidR="00CD33D8" w:rsidRPr="00556E19">
        <w:rPr>
          <w:rFonts w:ascii="Book Antiqua" w:hAnsi="Book Antiqua"/>
          <w:color w:val="000000" w:themeColor="text1"/>
          <w:sz w:val="22"/>
          <w:szCs w:val="22"/>
          <w:u w:val="single"/>
        </w:rPr>
        <w:t>if they refuse to allow her to be sworn here, they should be excluded from producing any evidence that she gave elsewhere</w:t>
      </w:r>
      <w:r w:rsidR="00CD33D8" w:rsidRPr="00932004">
        <w:rPr>
          <w:rFonts w:ascii="Book Antiqua" w:hAnsi="Book Antiqua"/>
          <w:color w:val="000000" w:themeColor="text1"/>
          <w:sz w:val="22"/>
          <w:szCs w:val="22"/>
        </w:rPr>
        <w:t>, especially when they want to give the version</w:t>
      </w:r>
      <w:r w:rsidR="00823632">
        <w:rPr>
          <w:rFonts w:ascii="Book Antiqua" w:hAnsi="Book Antiqua"/>
          <w:color w:val="000000" w:themeColor="text1"/>
          <w:sz w:val="22"/>
          <w:szCs w:val="22"/>
        </w:rPr>
        <w:t>,</w:t>
      </w:r>
      <w:r w:rsidR="00CD33D8" w:rsidRPr="00932004">
        <w:rPr>
          <w:rFonts w:ascii="Book Antiqua" w:hAnsi="Book Antiqua"/>
          <w:color w:val="000000" w:themeColor="text1"/>
          <w:sz w:val="22"/>
          <w:szCs w:val="22"/>
        </w:rPr>
        <w:t xml:space="preserve"> which the </w:t>
      </w:r>
      <w:r w:rsidR="00823632">
        <w:rPr>
          <w:rFonts w:ascii="Book Antiqua" w:hAnsi="Book Antiqua"/>
          <w:color w:val="000000" w:themeColor="text1"/>
          <w:sz w:val="22"/>
          <w:szCs w:val="22"/>
        </w:rPr>
        <w:t>United States</w:t>
      </w:r>
      <w:r w:rsidR="00CD33D8" w:rsidRPr="00932004">
        <w:rPr>
          <w:rFonts w:ascii="Book Antiqua" w:hAnsi="Book Antiqua"/>
          <w:color w:val="000000" w:themeColor="text1"/>
          <w:sz w:val="22"/>
          <w:szCs w:val="22"/>
        </w:rPr>
        <w:t xml:space="preserve"> officer took of her evidence. </w:t>
      </w:r>
    </w:p>
    <w:p w14:paraId="245B9295" w14:textId="77777777" w:rsidR="00823632" w:rsidRDefault="00823632" w:rsidP="00586DDC">
      <w:pPr>
        <w:rPr>
          <w:rFonts w:ascii="Book Antiqua" w:hAnsi="Book Antiqua"/>
          <w:color w:val="000000" w:themeColor="text1"/>
          <w:sz w:val="22"/>
          <w:szCs w:val="22"/>
        </w:rPr>
      </w:pPr>
    </w:p>
    <w:p w14:paraId="33901D06" w14:textId="68131486" w:rsidR="00586DDC" w:rsidRDefault="00CD33D8" w:rsidP="00586DDC">
      <w:pPr>
        <w:rPr>
          <w:rFonts w:ascii="Book Antiqua" w:hAnsi="Book Antiqua"/>
          <w:color w:val="000000" w:themeColor="text1"/>
          <w:sz w:val="22"/>
          <w:szCs w:val="22"/>
        </w:rPr>
      </w:pPr>
      <w:r w:rsidRPr="00823632">
        <w:rPr>
          <w:rFonts w:ascii="Book Antiqua" w:hAnsi="Book Antiqua"/>
          <w:b/>
          <w:color w:val="000000" w:themeColor="text1"/>
          <w:sz w:val="22"/>
          <w:szCs w:val="22"/>
        </w:rPr>
        <w:t>Judge:</w:t>
      </w:r>
      <w:r w:rsidRPr="00932004">
        <w:rPr>
          <w:rFonts w:ascii="Book Antiqua" w:hAnsi="Book Antiqua"/>
          <w:color w:val="000000" w:themeColor="text1"/>
          <w:sz w:val="22"/>
          <w:szCs w:val="22"/>
        </w:rPr>
        <w:t xml:space="preserve"> </w:t>
      </w:r>
      <w:r w:rsidR="00823632">
        <w:rPr>
          <w:rFonts w:ascii="Book Antiqua" w:hAnsi="Book Antiqua"/>
          <w:color w:val="000000" w:themeColor="text1"/>
          <w:sz w:val="22"/>
          <w:szCs w:val="22"/>
        </w:rPr>
        <w:t xml:space="preserve">[overruled] </w:t>
      </w:r>
      <w:r w:rsidRPr="00932004">
        <w:rPr>
          <w:rFonts w:ascii="Book Antiqua" w:hAnsi="Book Antiqua"/>
          <w:color w:val="000000" w:themeColor="text1"/>
          <w:sz w:val="22"/>
          <w:szCs w:val="22"/>
        </w:rPr>
        <w:t xml:space="preserve">go on. </w:t>
      </w:r>
    </w:p>
    <w:p w14:paraId="231AC913" w14:textId="77777777" w:rsidR="00556E19" w:rsidRDefault="00556E19" w:rsidP="00586DDC">
      <w:pPr>
        <w:rPr>
          <w:rFonts w:ascii="Book Antiqua" w:hAnsi="Book Antiqua"/>
          <w:color w:val="000000" w:themeColor="text1"/>
          <w:sz w:val="22"/>
          <w:szCs w:val="22"/>
        </w:rPr>
      </w:pPr>
    </w:p>
    <w:p w14:paraId="55A09EA4" w14:textId="0C4F98C1" w:rsidR="00556E19" w:rsidRPr="00556E19" w:rsidRDefault="00556E19" w:rsidP="00586DDC">
      <w:pPr>
        <w:rPr>
          <w:rFonts w:ascii="Book Antiqua" w:hAnsi="Book Antiqua"/>
          <w:b/>
          <w:color w:val="000000" w:themeColor="text1"/>
          <w:sz w:val="22"/>
          <w:szCs w:val="22"/>
        </w:rPr>
      </w:pPr>
      <w:r w:rsidRPr="00C507F9">
        <w:rPr>
          <w:rFonts w:ascii="Book Antiqua" w:hAnsi="Book Antiqua"/>
          <w:b/>
          <w:i/>
          <w:color w:val="A6A6A6" w:themeColor="background1" w:themeShade="A6"/>
          <w:sz w:val="22"/>
          <w:szCs w:val="22"/>
        </w:rPr>
        <w:t>Question to Consider:</w:t>
      </w:r>
      <w:r>
        <w:rPr>
          <w:rFonts w:ascii="Book Antiqua" w:hAnsi="Book Antiqua"/>
          <w:b/>
          <w:i/>
          <w:color w:val="A6A6A6" w:themeColor="background1" w:themeShade="A6"/>
          <w:sz w:val="22"/>
          <w:szCs w:val="22"/>
        </w:rPr>
        <w:t xml:space="preserve"> Why did Mr. Selden object to Mr. Crowley’s line of reasoning?</w:t>
      </w:r>
    </w:p>
    <w:p w14:paraId="3F0753F0" w14:textId="77777777" w:rsidR="00823632" w:rsidRDefault="00823632" w:rsidP="00586DDC">
      <w:pPr>
        <w:rPr>
          <w:rFonts w:ascii="Book Antiqua" w:hAnsi="Book Antiqua"/>
          <w:color w:val="000000" w:themeColor="text1"/>
          <w:sz w:val="22"/>
          <w:szCs w:val="22"/>
        </w:rPr>
      </w:pPr>
    </w:p>
    <w:p w14:paraId="7A33C37E" w14:textId="41471BE7" w:rsidR="00586DDC" w:rsidRPr="00932004" w:rsidRDefault="003358F5" w:rsidP="00586DDC">
      <w:pPr>
        <w:rPr>
          <w:rFonts w:ascii="Book Antiqua" w:hAnsi="Book Antiqua"/>
          <w:color w:val="000000" w:themeColor="text1"/>
          <w:sz w:val="22"/>
          <w:szCs w:val="22"/>
        </w:rPr>
      </w:pPr>
      <w:r w:rsidRPr="00823632">
        <w:rPr>
          <w:rFonts w:ascii="Book Antiqua" w:hAnsi="Book Antiqua"/>
          <w:b/>
          <w:color w:val="000000" w:themeColor="text1"/>
          <w:sz w:val="22"/>
          <w:szCs w:val="22"/>
        </w:rPr>
        <w:t>Mr.</w:t>
      </w:r>
      <w:r w:rsidR="00CD33D8" w:rsidRPr="00823632">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w:t>
      </w:r>
      <w:r w:rsidR="00823632">
        <w:rPr>
          <w:rFonts w:ascii="Book Antiqua" w:hAnsi="Book Antiqua"/>
          <w:color w:val="000000" w:themeColor="text1"/>
          <w:sz w:val="22"/>
          <w:szCs w:val="22"/>
        </w:rPr>
        <w:t xml:space="preserve">(smiles) </w:t>
      </w:r>
      <w:r w:rsidR="00CD33D8" w:rsidRPr="00932004">
        <w:rPr>
          <w:rFonts w:ascii="Book Antiqua" w:hAnsi="Book Antiqua"/>
          <w:color w:val="000000" w:themeColor="text1"/>
          <w:sz w:val="22"/>
          <w:szCs w:val="22"/>
        </w:rPr>
        <w:t xml:space="preserve">state whether she stated on that examination, under oath, that she had </w:t>
      </w:r>
      <w:r w:rsidR="00823632">
        <w:rPr>
          <w:rFonts w:ascii="Book Antiqua" w:hAnsi="Book Antiqua"/>
          <w:color w:val="000000" w:themeColor="text1"/>
          <w:sz w:val="22"/>
          <w:szCs w:val="22"/>
        </w:rPr>
        <w:t>talked or consulted with Judge Henry R</w:t>
      </w:r>
      <w:r w:rsidR="00CD33D8" w:rsidRPr="00932004">
        <w:rPr>
          <w:rFonts w:ascii="Book Antiqua" w:hAnsi="Book Antiqua"/>
          <w:color w:val="000000" w:themeColor="text1"/>
          <w:sz w:val="22"/>
          <w:szCs w:val="22"/>
        </w:rPr>
        <w:t xml:space="preserve">. Selden in relation to her right to vote? </w:t>
      </w:r>
    </w:p>
    <w:p w14:paraId="172BF050" w14:textId="77777777" w:rsidR="00823632" w:rsidRDefault="00823632" w:rsidP="00586DDC">
      <w:pPr>
        <w:rPr>
          <w:rFonts w:ascii="Book Antiqua" w:hAnsi="Book Antiqua"/>
          <w:color w:val="000000" w:themeColor="text1"/>
          <w:sz w:val="22"/>
          <w:szCs w:val="22"/>
        </w:rPr>
      </w:pPr>
    </w:p>
    <w:p w14:paraId="2EDFA0DA" w14:textId="38AACC23" w:rsidR="00586DDC" w:rsidRPr="00932004" w:rsidRDefault="003358F5" w:rsidP="00586DDC">
      <w:pPr>
        <w:rPr>
          <w:rFonts w:ascii="Book Antiqua" w:hAnsi="Book Antiqua"/>
          <w:color w:val="000000" w:themeColor="text1"/>
          <w:sz w:val="22"/>
          <w:szCs w:val="22"/>
        </w:rPr>
      </w:pPr>
      <w:r w:rsidRPr="00823632">
        <w:rPr>
          <w:rFonts w:ascii="Book Antiqua" w:hAnsi="Book Antiqua"/>
          <w:b/>
          <w:color w:val="000000" w:themeColor="text1"/>
          <w:sz w:val="22"/>
          <w:szCs w:val="22"/>
        </w:rPr>
        <w:t>Mr.</w:t>
      </w:r>
      <w:r w:rsidR="00CD33D8" w:rsidRPr="00823632">
        <w:rPr>
          <w:rFonts w:ascii="Book Antiqua" w:hAnsi="Book Antiqua"/>
          <w:b/>
          <w:color w:val="000000" w:themeColor="text1"/>
          <w:sz w:val="22"/>
          <w:szCs w:val="22"/>
        </w:rPr>
        <w:t xml:space="preserve"> Pound:</w:t>
      </w:r>
      <w:r w:rsidR="00CD33D8" w:rsidRPr="00932004">
        <w:rPr>
          <w:rFonts w:ascii="Book Antiqua" w:hAnsi="Book Antiqua"/>
          <w:color w:val="000000" w:themeColor="text1"/>
          <w:sz w:val="22"/>
          <w:szCs w:val="22"/>
        </w:rPr>
        <w:t xml:space="preserve"> she did. </w:t>
      </w:r>
    </w:p>
    <w:p w14:paraId="600633A6" w14:textId="77777777" w:rsidR="00823632" w:rsidRDefault="00823632" w:rsidP="00586DDC">
      <w:pPr>
        <w:rPr>
          <w:rFonts w:ascii="Book Antiqua" w:hAnsi="Book Antiqua"/>
          <w:color w:val="000000" w:themeColor="text1"/>
          <w:sz w:val="22"/>
          <w:szCs w:val="22"/>
        </w:rPr>
      </w:pPr>
    </w:p>
    <w:p w14:paraId="542A8A36" w14:textId="670C29CD" w:rsidR="00586DDC" w:rsidRPr="00932004" w:rsidRDefault="003358F5" w:rsidP="00586DDC">
      <w:pPr>
        <w:rPr>
          <w:rFonts w:ascii="Book Antiqua" w:hAnsi="Book Antiqua"/>
          <w:color w:val="000000" w:themeColor="text1"/>
          <w:sz w:val="22"/>
          <w:szCs w:val="22"/>
        </w:rPr>
      </w:pPr>
      <w:r w:rsidRPr="00823632">
        <w:rPr>
          <w:rFonts w:ascii="Book Antiqua" w:hAnsi="Book Antiqua"/>
          <w:b/>
          <w:color w:val="000000" w:themeColor="text1"/>
          <w:sz w:val="22"/>
          <w:szCs w:val="22"/>
        </w:rPr>
        <w:t>Mr.</w:t>
      </w:r>
      <w:r w:rsidR="00CD33D8" w:rsidRPr="00823632">
        <w:rPr>
          <w:rFonts w:ascii="Book Antiqua" w:hAnsi="Book Antiqua"/>
          <w:b/>
          <w:color w:val="000000" w:themeColor="text1"/>
          <w:sz w:val="22"/>
          <w:szCs w:val="22"/>
        </w:rPr>
        <w:t xml:space="preserve"> Crowley:</w:t>
      </w:r>
      <w:r w:rsidR="00CD33D8" w:rsidRPr="00932004">
        <w:rPr>
          <w:rFonts w:ascii="Book Antiqua" w:hAnsi="Book Antiqua"/>
          <w:color w:val="000000" w:themeColor="text1"/>
          <w:sz w:val="22"/>
          <w:szCs w:val="22"/>
        </w:rPr>
        <w:t xml:space="preserve"> state whether she was asked, upon that examination, if the a</w:t>
      </w:r>
      <w:r w:rsidR="00823632">
        <w:rPr>
          <w:rFonts w:ascii="Book Antiqua" w:hAnsi="Book Antiqua"/>
          <w:color w:val="000000" w:themeColor="text1"/>
          <w:sz w:val="22"/>
          <w:szCs w:val="22"/>
        </w:rPr>
        <w:t>dvice given her by Judge Henry R</w:t>
      </w:r>
      <w:r w:rsidR="00CD33D8" w:rsidRPr="00932004">
        <w:rPr>
          <w:rFonts w:ascii="Book Antiqua" w:hAnsi="Book Antiqua"/>
          <w:color w:val="000000" w:themeColor="text1"/>
          <w:sz w:val="22"/>
          <w:szCs w:val="22"/>
        </w:rPr>
        <w:t xml:space="preserve">. Selden would or did make any difference in her action in voting, or in substance that? </w:t>
      </w:r>
    </w:p>
    <w:p w14:paraId="59B77F63" w14:textId="77777777" w:rsidR="000603F7" w:rsidRDefault="000603F7" w:rsidP="00586DDC">
      <w:pPr>
        <w:rPr>
          <w:rFonts w:ascii="Book Antiqua" w:hAnsi="Book Antiqua"/>
          <w:b/>
          <w:color w:val="000000" w:themeColor="text1"/>
          <w:sz w:val="22"/>
          <w:szCs w:val="22"/>
        </w:rPr>
      </w:pPr>
    </w:p>
    <w:p w14:paraId="5C63189D" w14:textId="2CBAF5BC" w:rsidR="0075494A" w:rsidRDefault="003358F5" w:rsidP="00586DDC">
      <w:pPr>
        <w:rPr>
          <w:rFonts w:ascii="Book Antiqua" w:hAnsi="Book Antiqua"/>
          <w:color w:val="000000" w:themeColor="text1"/>
          <w:sz w:val="22"/>
          <w:szCs w:val="22"/>
        </w:rPr>
      </w:pPr>
      <w:r w:rsidRPr="00823632">
        <w:rPr>
          <w:rFonts w:ascii="Book Antiqua" w:hAnsi="Book Antiqua"/>
          <w:b/>
          <w:color w:val="000000" w:themeColor="text1"/>
          <w:sz w:val="22"/>
          <w:szCs w:val="22"/>
        </w:rPr>
        <w:t>Mr.</w:t>
      </w:r>
      <w:r w:rsidR="00CD33D8" w:rsidRPr="00823632">
        <w:rPr>
          <w:rFonts w:ascii="Book Antiqua" w:hAnsi="Book Antiqua"/>
          <w:b/>
          <w:color w:val="000000" w:themeColor="text1"/>
          <w:sz w:val="22"/>
          <w:szCs w:val="22"/>
        </w:rPr>
        <w:t xml:space="preserve"> Pound:</w:t>
      </w:r>
      <w:r w:rsidR="00CD33D8" w:rsidRPr="00932004">
        <w:rPr>
          <w:rFonts w:ascii="Book Antiqua" w:hAnsi="Book Antiqua"/>
          <w:color w:val="000000" w:themeColor="text1"/>
          <w:sz w:val="22"/>
          <w:szCs w:val="22"/>
        </w:rPr>
        <w:t xml:space="preserve"> she sta</w:t>
      </w:r>
      <w:r w:rsidR="00823632">
        <w:rPr>
          <w:rFonts w:ascii="Book Antiqua" w:hAnsi="Book Antiqua"/>
          <w:color w:val="000000" w:themeColor="text1"/>
          <w:sz w:val="22"/>
          <w:szCs w:val="22"/>
        </w:rPr>
        <w:t>ted on the cross-examination, "</w:t>
      </w:r>
      <w:r w:rsidR="00823632" w:rsidRPr="00C26C1B">
        <w:rPr>
          <w:rFonts w:ascii="Book Antiqua" w:hAnsi="Book Antiqua"/>
          <w:color w:val="000000" w:themeColor="text1"/>
          <w:sz w:val="22"/>
          <w:szCs w:val="22"/>
          <w:u w:val="single"/>
        </w:rPr>
        <w:t>I</w:t>
      </w:r>
      <w:r w:rsidR="00C26C1B" w:rsidRPr="00C26C1B">
        <w:rPr>
          <w:rFonts w:ascii="Book Antiqua" w:hAnsi="Book Antiqua"/>
          <w:color w:val="000000" w:themeColor="text1"/>
          <w:sz w:val="22"/>
          <w:szCs w:val="22"/>
          <w:u w:val="single"/>
        </w:rPr>
        <w:t xml:space="preserve"> [</w:t>
      </w:r>
      <w:proofErr w:type="gramStart"/>
      <w:r w:rsidR="00C26C1B" w:rsidRPr="00C26C1B">
        <w:rPr>
          <w:rFonts w:ascii="Book Antiqua" w:hAnsi="Book Antiqua"/>
          <w:color w:val="000000" w:themeColor="text1"/>
          <w:sz w:val="22"/>
          <w:szCs w:val="22"/>
          <w:u w:val="single"/>
        </w:rPr>
        <w:t>w]</w:t>
      </w:r>
      <w:proofErr w:type="spellStart"/>
      <w:r w:rsidR="00CD33D8" w:rsidRPr="00C26C1B">
        <w:rPr>
          <w:rFonts w:ascii="Book Antiqua" w:hAnsi="Book Antiqua"/>
          <w:color w:val="000000" w:themeColor="text1"/>
          <w:sz w:val="22"/>
          <w:szCs w:val="22"/>
          <w:u w:val="single"/>
        </w:rPr>
        <w:t>ould</w:t>
      </w:r>
      <w:proofErr w:type="spellEnd"/>
      <w:proofErr w:type="gramEnd"/>
      <w:r w:rsidR="00CD33D8" w:rsidRPr="00C26C1B">
        <w:rPr>
          <w:rFonts w:ascii="Book Antiqua" w:hAnsi="Book Antiqua"/>
          <w:color w:val="000000" w:themeColor="text1"/>
          <w:sz w:val="22"/>
          <w:szCs w:val="22"/>
          <w:u w:val="single"/>
        </w:rPr>
        <w:t xml:space="preserve"> have</w:t>
      </w:r>
      <w:r w:rsidR="00C26C1B" w:rsidRPr="00C26C1B">
        <w:rPr>
          <w:rFonts w:ascii="Book Antiqua" w:hAnsi="Book Antiqua"/>
          <w:color w:val="000000" w:themeColor="text1"/>
          <w:sz w:val="22"/>
          <w:szCs w:val="22"/>
          <w:u w:val="single"/>
        </w:rPr>
        <w:t xml:space="preserve"> made the same endeavor to vote… </w:t>
      </w:r>
      <w:r w:rsidR="00CD33D8" w:rsidRPr="00C26C1B">
        <w:rPr>
          <w:rFonts w:ascii="Book Antiqua" w:hAnsi="Book Antiqua"/>
          <w:color w:val="000000" w:themeColor="text1"/>
          <w:sz w:val="22"/>
          <w:szCs w:val="22"/>
          <w:u w:val="single"/>
        </w:rPr>
        <w:t>had</w:t>
      </w:r>
      <w:r w:rsidR="00E76ACD" w:rsidRPr="00C26C1B">
        <w:rPr>
          <w:rFonts w:ascii="Book Antiqua" w:hAnsi="Book Antiqua"/>
          <w:color w:val="000000" w:themeColor="text1"/>
          <w:sz w:val="22"/>
          <w:szCs w:val="22"/>
          <w:u w:val="single"/>
        </w:rPr>
        <w:t xml:space="preserve"> I </w:t>
      </w:r>
      <w:r w:rsidR="00CD33D8" w:rsidRPr="00C26C1B">
        <w:rPr>
          <w:rFonts w:ascii="Book Antiqua" w:hAnsi="Book Antiqua"/>
          <w:color w:val="000000" w:themeColor="text1"/>
          <w:sz w:val="22"/>
          <w:szCs w:val="22"/>
          <w:u w:val="single"/>
        </w:rPr>
        <w:t xml:space="preserve">not consulted </w:t>
      </w:r>
      <w:r w:rsidRPr="00C26C1B">
        <w:rPr>
          <w:rFonts w:ascii="Book Antiqua" w:hAnsi="Book Antiqua"/>
          <w:color w:val="000000" w:themeColor="text1"/>
          <w:sz w:val="22"/>
          <w:szCs w:val="22"/>
          <w:u w:val="single"/>
        </w:rPr>
        <w:t>Mr.</w:t>
      </w:r>
      <w:r w:rsidR="00CD33D8" w:rsidRPr="00C26C1B">
        <w:rPr>
          <w:rFonts w:ascii="Book Antiqua" w:hAnsi="Book Antiqua"/>
          <w:color w:val="000000" w:themeColor="text1"/>
          <w:sz w:val="22"/>
          <w:szCs w:val="22"/>
          <w:u w:val="single"/>
        </w:rPr>
        <w:t xml:space="preserve"> Selden</w:t>
      </w:r>
      <w:r w:rsidR="00C26C1B" w:rsidRPr="00C26C1B">
        <w:rPr>
          <w:rFonts w:ascii="Book Antiqua" w:hAnsi="Book Antiqua"/>
          <w:color w:val="000000" w:themeColor="text1"/>
          <w:sz w:val="22"/>
          <w:szCs w:val="22"/>
          <w:u w:val="single"/>
        </w:rPr>
        <w:t xml:space="preserve">… </w:t>
      </w:r>
      <w:r w:rsidR="00E76ACD" w:rsidRPr="00C26C1B">
        <w:rPr>
          <w:rFonts w:ascii="Book Antiqua" w:hAnsi="Book Antiqua"/>
          <w:color w:val="000000" w:themeColor="text1"/>
          <w:sz w:val="22"/>
          <w:szCs w:val="22"/>
          <w:u w:val="single"/>
        </w:rPr>
        <w:t xml:space="preserve">I </w:t>
      </w:r>
      <w:r w:rsidR="00CD33D8" w:rsidRPr="00C26C1B">
        <w:rPr>
          <w:rFonts w:ascii="Book Antiqua" w:hAnsi="Book Antiqua"/>
          <w:color w:val="000000" w:themeColor="text1"/>
          <w:sz w:val="22"/>
          <w:szCs w:val="22"/>
          <w:u w:val="single"/>
        </w:rPr>
        <w:t>was not influenced by his advice in the matter at all;</w:t>
      </w:r>
      <w:r w:rsidR="00C26C1B" w:rsidRPr="00C26C1B">
        <w:rPr>
          <w:rFonts w:ascii="Book Antiqua" w:hAnsi="Book Antiqua"/>
          <w:color w:val="000000" w:themeColor="text1"/>
          <w:sz w:val="22"/>
          <w:szCs w:val="22"/>
          <w:u w:val="single"/>
        </w:rPr>
        <w:t xml:space="preserve"> [I]</w:t>
      </w:r>
      <w:r w:rsidR="00CD33D8" w:rsidRPr="00C26C1B">
        <w:rPr>
          <w:rFonts w:ascii="Book Antiqua" w:hAnsi="Book Antiqua"/>
          <w:color w:val="000000" w:themeColor="text1"/>
          <w:sz w:val="22"/>
          <w:szCs w:val="22"/>
          <w:u w:val="single"/>
        </w:rPr>
        <w:t xml:space="preserve"> have been resolved to vote</w:t>
      </w:r>
      <w:r w:rsidR="00C26C1B" w:rsidRPr="00C26C1B">
        <w:rPr>
          <w:rFonts w:ascii="Book Antiqua" w:hAnsi="Book Antiqua"/>
          <w:color w:val="000000" w:themeColor="text1"/>
          <w:sz w:val="22"/>
          <w:szCs w:val="22"/>
          <w:u w:val="single"/>
        </w:rPr>
        <w:t>…</w:t>
      </w:r>
      <w:r w:rsidR="0075494A" w:rsidRPr="00C26C1B">
        <w:rPr>
          <w:rFonts w:ascii="Book Antiqua" w:hAnsi="Book Antiqua"/>
          <w:color w:val="000000" w:themeColor="text1"/>
          <w:sz w:val="22"/>
          <w:szCs w:val="22"/>
          <w:u w:val="single"/>
        </w:rPr>
        <w:t xml:space="preserve"> for a number of years.</w:t>
      </w:r>
      <w:r w:rsidR="0075494A">
        <w:rPr>
          <w:rFonts w:ascii="Book Antiqua" w:hAnsi="Book Antiqua"/>
          <w:color w:val="000000" w:themeColor="text1"/>
          <w:sz w:val="22"/>
          <w:szCs w:val="22"/>
        </w:rPr>
        <w:t>"</w:t>
      </w:r>
    </w:p>
    <w:p w14:paraId="58AC99ED" w14:textId="77777777" w:rsidR="00823632" w:rsidRDefault="00823632" w:rsidP="00586DDC">
      <w:pPr>
        <w:rPr>
          <w:rFonts w:ascii="Book Antiqua" w:hAnsi="Book Antiqua"/>
          <w:color w:val="000000" w:themeColor="text1"/>
          <w:sz w:val="22"/>
          <w:szCs w:val="22"/>
        </w:rPr>
      </w:pPr>
    </w:p>
    <w:p w14:paraId="7A923F5E" w14:textId="4695E680" w:rsidR="0075494A" w:rsidRDefault="003358F5" w:rsidP="00586DDC">
      <w:pPr>
        <w:rPr>
          <w:rFonts w:ascii="Book Antiqua" w:hAnsi="Book Antiqua"/>
          <w:color w:val="000000" w:themeColor="text1"/>
          <w:sz w:val="22"/>
          <w:szCs w:val="22"/>
        </w:rPr>
      </w:pPr>
      <w:r w:rsidRPr="000603F7">
        <w:rPr>
          <w:rFonts w:ascii="Book Antiqua" w:hAnsi="Book Antiqua"/>
          <w:b/>
          <w:color w:val="000000" w:themeColor="text1"/>
          <w:sz w:val="22"/>
          <w:szCs w:val="22"/>
        </w:rPr>
        <w:t>Mr.</w:t>
      </w:r>
      <w:r w:rsidR="0075494A" w:rsidRPr="000603F7">
        <w:rPr>
          <w:rFonts w:ascii="Book Antiqua" w:hAnsi="Book Antiqua"/>
          <w:b/>
          <w:color w:val="000000" w:themeColor="text1"/>
          <w:sz w:val="22"/>
          <w:szCs w:val="22"/>
        </w:rPr>
        <w:t xml:space="preserve"> Crowley:</w:t>
      </w:r>
      <w:r w:rsidR="0075494A" w:rsidRPr="00932004">
        <w:rPr>
          <w:rFonts w:ascii="Book Antiqua" w:hAnsi="Book Antiqua"/>
          <w:color w:val="000000" w:themeColor="text1"/>
          <w:sz w:val="22"/>
          <w:szCs w:val="22"/>
        </w:rPr>
        <w:t xml:space="preserve"> </w:t>
      </w:r>
      <w:r w:rsidR="00CD33D8">
        <w:rPr>
          <w:rFonts w:ascii="Book Antiqua" w:hAnsi="Book Antiqua"/>
          <w:color w:val="000000" w:themeColor="text1"/>
          <w:sz w:val="22"/>
          <w:szCs w:val="22"/>
        </w:rPr>
        <w:t xml:space="preserve">the </w:t>
      </w:r>
      <w:r w:rsidR="00823632">
        <w:rPr>
          <w:rFonts w:ascii="Book Antiqua" w:hAnsi="Book Antiqua"/>
          <w:color w:val="000000" w:themeColor="text1"/>
          <w:sz w:val="22"/>
          <w:szCs w:val="22"/>
        </w:rPr>
        <w:t>United States</w:t>
      </w:r>
      <w:r w:rsidR="00CD33D8" w:rsidRPr="00932004">
        <w:rPr>
          <w:rFonts w:ascii="Book Antiqua" w:hAnsi="Book Antiqua"/>
          <w:color w:val="000000" w:themeColor="text1"/>
          <w:sz w:val="22"/>
          <w:szCs w:val="22"/>
        </w:rPr>
        <w:t xml:space="preserve"> rests.</w:t>
      </w:r>
    </w:p>
    <w:p w14:paraId="012C7405" w14:textId="77777777" w:rsidR="00C26C1B" w:rsidRDefault="00C26C1B" w:rsidP="00586DDC">
      <w:pPr>
        <w:rPr>
          <w:rFonts w:ascii="Book Antiqua" w:hAnsi="Book Antiqua"/>
          <w:color w:val="000000" w:themeColor="text1"/>
          <w:sz w:val="22"/>
          <w:szCs w:val="22"/>
        </w:rPr>
      </w:pPr>
    </w:p>
    <w:p w14:paraId="6072662F" w14:textId="1EBAD252" w:rsidR="00C26C1B" w:rsidRPr="00C26C1B" w:rsidRDefault="00C26C1B" w:rsidP="00586DDC">
      <w:pPr>
        <w:rPr>
          <w:rFonts w:ascii="Book Antiqua" w:hAnsi="Book Antiqua"/>
          <w:b/>
          <w:color w:val="000000" w:themeColor="text1"/>
          <w:sz w:val="22"/>
          <w:szCs w:val="22"/>
        </w:rPr>
      </w:pPr>
      <w:r w:rsidRPr="00C507F9">
        <w:rPr>
          <w:rFonts w:ascii="Book Antiqua" w:hAnsi="Book Antiqua"/>
          <w:b/>
          <w:i/>
          <w:color w:val="A6A6A6" w:themeColor="background1" w:themeShade="A6"/>
          <w:sz w:val="22"/>
          <w:szCs w:val="22"/>
        </w:rPr>
        <w:t>Question to Consider:</w:t>
      </w:r>
      <w:r>
        <w:rPr>
          <w:rFonts w:ascii="Book Antiqua" w:hAnsi="Book Antiqua"/>
          <w:b/>
          <w:i/>
          <w:color w:val="A6A6A6" w:themeColor="background1" w:themeShade="A6"/>
          <w:sz w:val="22"/>
          <w:szCs w:val="22"/>
        </w:rPr>
        <w:t xml:space="preserve"> What did Mr. Crowley just prove?</w:t>
      </w:r>
    </w:p>
    <w:p w14:paraId="29B2606E" w14:textId="663F3276" w:rsidR="000530A3" w:rsidRDefault="000530A3" w:rsidP="00586DDC">
      <w:pPr>
        <w:rPr>
          <w:rFonts w:ascii="Book Antiqua" w:hAnsi="Book Antiqua"/>
          <w:color w:val="000000" w:themeColor="text1"/>
          <w:sz w:val="22"/>
          <w:szCs w:val="22"/>
        </w:rPr>
      </w:pPr>
    </w:p>
    <w:p w14:paraId="21A45443" w14:textId="716A735B" w:rsidR="00586DDC" w:rsidRPr="003F459F" w:rsidRDefault="00823632" w:rsidP="00586DDC">
      <w:pPr>
        <w:rPr>
          <w:rFonts w:ascii="Book Antiqua" w:hAnsi="Book Antiqua"/>
          <w:b/>
          <w:color w:val="000000" w:themeColor="text1"/>
          <w:sz w:val="22"/>
          <w:szCs w:val="22"/>
        </w:rPr>
      </w:pPr>
      <w:r>
        <w:rPr>
          <w:rFonts w:ascii="Book Antiqua" w:hAnsi="Book Antiqua"/>
          <w:b/>
          <w:color w:val="000000" w:themeColor="text1"/>
          <w:sz w:val="22"/>
          <w:szCs w:val="22"/>
        </w:rPr>
        <w:t>(</w:t>
      </w:r>
      <w:r w:rsidR="00586DDC" w:rsidRPr="00154391">
        <w:rPr>
          <w:rFonts w:ascii="Book Antiqua" w:hAnsi="Book Antiqua"/>
          <w:b/>
          <w:color w:val="000000" w:themeColor="text1"/>
          <w:sz w:val="22"/>
          <w:szCs w:val="22"/>
        </w:rPr>
        <w:t>Cross-examination by</w:t>
      </w:r>
      <w:r>
        <w:rPr>
          <w:rFonts w:ascii="Book Antiqua" w:hAnsi="Book Antiqua"/>
          <w:b/>
          <w:color w:val="000000" w:themeColor="text1"/>
          <w:sz w:val="22"/>
          <w:szCs w:val="22"/>
        </w:rPr>
        <w:t>)</w:t>
      </w:r>
      <w:r w:rsidR="00586DDC" w:rsidRPr="00154391">
        <w:rPr>
          <w:rFonts w:ascii="Book Antiqua" w:hAnsi="Book Antiqua"/>
          <w:b/>
          <w:color w:val="000000" w:themeColor="text1"/>
          <w:sz w:val="22"/>
          <w:szCs w:val="22"/>
        </w:rPr>
        <w:t xml:space="preserve"> </w:t>
      </w:r>
      <w:r w:rsidR="003358F5">
        <w:rPr>
          <w:rFonts w:ascii="Book Antiqua" w:hAnsi="Book Antiqua"/>
          <w:b/>
          <w:color w:val="000000" w:themeColor="text1"/>
          <w:sz w:val="22"/>
          <w:szCs w:val="22"/>
        </w:rPr>
        <w:t>Mr.</w:t>
      </w:r>
      <w:r w:rsidR="003F459F">
        <w:rPr>
          <w:rFonts w:ascii="Book Antiqua" w:hAnsi="Book Antiqua"/>
          <w:b/>
          <w:color w:val="000000" w:themeColor="text1"/>
          <w:sz w:val="22"/>
          <w:szCs w:val="22"/>
        </w:rPr>
        <w:t xml:space="preserve"> Selden:</w:t>
      </w:r>
      <w:r w:rsidR="00586DDC" w:rsidRPr="00932004">
        <w:rPr>
          <w:rFonts w:ascii="Book Antiqua" w:hAnsi="Book Antiqua"/>
          <w:color w:val="000000" w:themeColor="text1"/>
          <w:sz w:val="22"/>
          <w:szCs w:val="22"/>
        </w:rPr>
        <w:t xml:space="preserve"> </w:t>
      </w:r>
      <w:r w:rsidR="003358F5">
        <w:rPr>
          <w:rFonts w:ascii="Book Antiqua" w:hAnsi="Book Antiqua"/>
          <w:color w:val="000000" w:themeColor="text1"/>
          <w:sz w:val="22"/>
          <w:szCs w:val="22"/>
        </w:rPr>
        <w:t>Mr.</w:t>
      </w:r>
      <w:r w:rsidR="00586DDC" w:rsidRPr="00932004">
        <w:rPr>
          <w:rFonts w:ascii="Book Antiqua" w:hAnsi="Book Antiqua"/>
          <w:color w:val="000000" w:themeColor="text1"/>
          <w:sz w:val="22"/>
          <w:szCs w:val="22"/>
        </w:rPr>
        <w:t xml:space="preserve"> </w:t>
      </w:r>
      <w:proofErr w:type="gramStart"/>
      <w:r w:rsidR="00586DDC" w:rsidRPr="00932004">
        <w:rPr>
          <w:rFonts w:ascii="Book Antiqua" w:hAnsi="Book Antiqua"/>
          <w:color w:val="000000" w:themeColor="text1"/>
          <w:sz w:val="22"/>
          <w:szCs w:val="22"/>
        </w:rPr>
        <w:t>Pound,</w:t>
      </w:r>
      <w:proofErr w:type="gramEnd"/>
      <w:r w:rsidR="00586DDC" w:rsidRPr="00932004">
        <w:rPr>
          <w:rFonts w:ascii="Book Antiqua" w:hAnsi="Book Antiqua"/>
          <w:color w:val="000000" w:themeColor="text1"/>
          <w:sz w:val="22"/>
          <w:szCs w:val="22"/>
        </w:rPr>
        <w:t xml:space="preserve"> was she asked there if she had any doubt about her right to vote, and did she answer "Not a particle?" </w:t>
      </w:r>
    </w:p>
    <w:p w14:paraId="1EB25A53" w14:textId="77777777" w:rsidR="003F459F" w:rsidRDefault="003F459F" w:rsidP="00586DDC">
      <w:pPr>
        <w:rPr>
          <w:rFonts w:ascii="Book Antiqua" w:hAnsi="Book Antiqua"/>
          <w:color w:val="000000" w:themeColor="text1"/>
          <w:sz w:val="22"/>
          <w:szCs w:val="22"/>
        </w:rPr>
      </w:pPr>
    </w:p>
    <w:p w14:paraId="38415BE4" w14:textId="6F829CA7"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Pound</w:t>
      </w:r>
      <w:r w:rsidR="008560FD" w:rsidRPr="003F459F">
        <w:rPr>
          <w:rFonts w:ascii="Book Antiqua" w:hAnsi="Book Antiqua"/>
          <w:b/>
          <w:color w:val="000000" w:themeColor="text1"/>
          <w:sz w:val="22"/>
          <w:szCs w:val="22"/>
        </w:rPr>
        <w:t>:</w:t>
      </w:r>
      <w:r w:rsidR="00586DDC" w:rsidRPr="00932004">
        <w:rPr>
          <w:rFonts w:ascii="Book Antiqua" w:hAnsi="Book Antiqua"/>
          <w:color w:val="000000" w:themeColor="text1"/>
          <w:sz w:val="22"/>
          <w:szCs w:val="22"/>
        </w:rPr>
        <w:t xml:space="preserve"> She stated. "Had no doubt as to my right to vote," on the direct examination. </w:t>
      </w:r>
    </w:p>
    <w:p w14:paraId="21A3A9B5" w14:textId="77777777" w:rsidR="003F459F" w:rsidRDefault="003F459F" w:rsidP="00586DDC">
      <w:pPr>
        <w:rPr>
          <w:rFonts w:ascii="Book Antiqua" w:hAnsi="Book Antiqua"/>
          <w:b/>
          <w:color w:val="000000" w:themeColor="text1"/>
          <w:sz w:val="22"/>
          <w:szCs w:val="22"/>
        </w:rPr>
      </w:pPr>
    </w:p>
    <w:p w14:paraId="71DED33E" w14:textId="1BD852BC" w:rsidR="00586DDC" w:rsidRPr="00932004" w:rsidRDefault="003358F5" w:rsidP="00586DDC">
      <w:pPr>
        <w:rPr>
          <w:rFonts w:ascii="Book Antiqua" w:hAnsi="Book Antiqua"/>
          <w:color w:val="000000" w:themeColor="text1"/>
          <w:sz w:val="22"/>
          <w:szCs w:val="22"/>
        </w:rPr>
      </w:pPr>
      <w:r>
        <w:rPr>
          <w:rFonts w:ascii="Book Antiqua" w:hAnsi="Book Antiqua"/>
          <w:b/>
          <w:color w:val="000000" w:themeColor="text1"/>
          <w:sz w:val="22"/>
          <w:szCs w:val="22"/>
        </w:rPr>
        <w:t>Mr.</w:t>
      </w:r>
      <w:r w:rsidR="003F459F" w:rsidRPr="003F459F">
        <w:rPr>
          <w:rFonts w:ascii="Book Antiqua" w:hAnsi="Book Antiqua"/>
          <w:b/>
          <w:color w:val="000000" w:themeColor="text1"/>
          <w:sz w:val="22"/>
          <w:szCs w:val="22"/>
        </w:rPr>
        <w:t xml:space="preserve"> Selden:</w:t>
      </w:r>
      <w:r w:rsidR="00586DDC" w:rsidRPr="00932004">
        <w:rPr>
          <w:rFonts w:ascii="Book Antiqua" w:hAnsi="Book Antiqua"/>
          <w:color w:val="000000" w:themeColor="text1"/>
          <w:sz w:val="22"/>
          <w:szCs w:val="22"/>
        </w:rPr>
        <w:t xml:space="preserve"> </w:t>
      </w:r>
      <w:r w:rsidR="00823632">
        <w:rPr>
          <w:rFonts w:ascii="Book Antiqua" w:hAnsi="Book Antiqua"/>
          <w:color w:val="000000" w:themeColor="text1"/>
          <w:sz w:val="22"/>
          <w:szCs w:val="22"/>
        </w:rPr>
        <w:t xml:space="preserve">[Answer the question Mr. Pound!] </w:t>
      </w:r>
      <w:r w:rsidR="00586DDC" w:rsidRPr="00932004">
        <w:rPr>
          <w:rFonts w:ascii="Book Antiqua" w:hAnsi="Book Antiqua"/>
          <w:color w:val="000000" w:themeColor="text1"/>
          <w:sz w:val="22"/>
          <w:szCs w:val="22"/>
        </w:rPr>
        <w:t xml:space="preserve">Was not this question put to her "Did you have any doubt yourself of your right to vote?" and did she not answer "Not a particle?" </w:t>
      </w:r>
    </w:p>
    <w:p w14:paraId="1538DD81" w14:textId="77777777" w:rsidR="00154391" w:rsidRDefault="00154391" w:rsidP="00586DDC">
      <w:pPr>
        <w:rPr>
          <w:rFonts w:ascii="Book Antiqua" w:hAnsi="Book Antiqua"/>
          <w:color w:val="000000" w:themeColor="text1"/>
          <w:sz w:val="22"/>
          <w:szCs w:val="22"/>
        </w:rPr>
      </w:pPr>
    </w:p>
    <w:p w14:paraId="53DAC76F" w14:textId="0C087179" w:rsidR="00823632" w:rsidRPr="00823632" w:rsidRDefault="00823632" w:rsidP="00586DDC">
      <w:pPr>
        <w:rPr>
          <w:rFonts w:ascii="Book Antiqua" w:hAnsi="Book Antiqua"/>
          <w:color w:val="000000" w:themeColor="text1"/>
          <w:sz w:val="22"/>
          <w:szCs w:val="22"/>
        </w:rPr>
      </w:pPr>
      <w:r>
        <w:rPr>
          <w:rFonts w:ascii="Book Antiqua" w:hAnsi="Book Antiqua"/>
          <w:b/>
          <w:color w:val="000000" w:themeColor="text1"/>
          <w:sz w:val="22"/>
          <w:szCs w:val="22"/>
        </w:rPr>
        <w:t xml:space="preserve">[Judge: </w:t>
      </w:r>
      <w:r>
        <w:rPr>
          <w:rFonts w:ascii="Book Antiqua" w:hAnsi="Book Antiqua"/>
          <w:color w:val="000000" w:themeColor="text1"/>
          <w:sz w:val="22"/>
          <w:szCs w:val="22"/>
        </w:rPr>
        <w:t xml:space="preserve">Well he said so. Your concern is noted Mr. Selden. </w:t>
      </w:r>
      <w:r w:rsidR="00556E19">
        <w:rPr>
          <w:rFonts w:ascii="Book Antiqua" w:hAnsi="Book Antiqua"/>
          <w:color w:val="000000" w:themeColor="text1"/>
          <w:sz w:val="22"/>
          <w:szCs w:val="22"/>
        </w:rPr>
        <w:t>Sir</w:t>
      </w:r>
      <w:r>
        <w:rPr>
          <w:rFonts w:ascii="Book Antiqua" w:hAnsi="Book Antiqua"/>
          <w:color w:val="000000" w:themeColor="text1"/>
          <w:sz w:val="22"/>
          <w:szCs w:val="22"/>
        </w:rPr>
        <w:t>, the floor is yours for closing remarks.]</w:t>
      </w:r>
    </w:p>
    <w:p w14:paraId="6207261C" w14:textId="77777777" w:rsidR="00823632" w:rsidRDefault="00823632" w:rsidP="00586DDC">
      <w:pPr>
        <w:rPr>
          <w:rFonts w:ascii="Book Antiqua" w:hAnsi="Book Antiqua"/>
          <w:b/>
          <w:color w:val="000000" w:themeColor="text1"/>
          <w:sz w:val="22"/>
          <w:szCs w:val="22"/>
        </w:rPr>
      </w:pPr>
    </w:p>
    <w:p w14:paraId="64355C89" w14:textId="42D83BE6" w:rsidR="00586DDC" w:rsidRPr="002004A1" w:rsidRDefault="003358F5" w:rsidP="00586DDC">
      <w:pPr>
        <w:rPr>
          <w:rFonts w:ascii="Book Antiqua" w:hAnsi="Book Antiqua"/>
          <w:b/>
          <w:color w:val="000000" w:themeColor="text1"/>
          <w:sz w:val="22"/>
          <w:szCs w:val="22"/>
        </w:rPr>
      </w:pPr>
      <w:r>
        <w:rPr>
          <w:rFonts w:ascii="Book Antiqua" w:hAnsi="Book Antiqua"/>
          <w:b/>
          <w:color w:val="000000" w:themeColor="text1"/>
          <w:sz w:val="22"/>
          <w:szCs w:val="22"/>
        </w:rPr>
        <w:t>Mr.</w:t>
      </w:r>
      <w:r w:rsidR="008560FD">
        <w:rPr>
          <w:rFonts w:ascii="Book Antiqua" w:hAnsi="Book Antiqua"/>
          <w:b/>
          <w:color w:val="000000" w:themeColor="text1"/>
          <w:sz w:val="22"/>
          <w:szCs w:val="22"/>
        </w:rPr>
        <w:t xml:space="preserve"> Selden:</w:t>
      </w:r>
    </w:p>
    <w:p w14:paraId="6E2BED9A" w14:textId="14C0338D" w:rsidR="00586DDC" w:rsidRPr="00932004" w:rsidRDefault="00586DDC" w:rsidP="008560FD">
      <w:pPr>
        <w:ind w:left="720"/>
        <w:rPr>
          <w:rFonts w:ascii="Book Antiqua" w:hAnsi="Book Antiqua"/>
          <w:color w:val="000000" w:themeColor="text1"/>
          <w:sz w:val="22"/>
          <w:szCs w:val="22"/>
        </w:rPr>
      </w:pPr>
      <w:r w:rsidRPr="00932004">
        <w:rPr>
          <w:rFonts w:ascii="Book Antiqua" w:hAnsi="Book Antiqua"/>
          <w:color w:val="000000" w:themeColor="text1"/>
          <w:sz w:val="22"/>
          <w:szCs w:val="22"/>
        </w:rPr>
        <w:t xml:space="preserve">…The only alleged ground of illegality of the defendant’s vote is that she is a woman. If </w:t>
      </w:r>
      <w:proofErr w:type="gramStart"/>
      <w:r w:rsidRPr="00932004">
        <w:rPr>
          <w:rFonts w:ascii="Book Antiqua" w:hAnsi="Book Antiqua"/>
          <w:color w:val="000000" w:themeColor="text1"/>
          <w:sz w:val="22"/>
          <w:szCs w:val="22"/>
        </w:rPr>
        <w:t>the same act had been done by her brother under the same circumstances</w:t>
      </w:r>
      <w:proofErr w:type="gramEnd"/>
      <w:r w:rsidRPr="00932004">
        <w:rPr>
          <w:rFonts w:ascii="Book Antiqua" w:hAnsi="Book Antiqua"/>
          <w:color w:val="000000" w:themeColor="text1"/>
          <w:sz w:val="22"/>
          <w:szCs w:val="22"/>
        </w:rPr>
        <w:t>, the act would have been not only innocent, but honorable and laudable; but having been done by a woman it is said to be a crime. The crime therefore consists not in the act done, but in the simple fact that the person doing it was a woman and not a man,</w:t>
      </w:r>
      <w:r w:rsidR="00E76ACD">
        <w:rPr>
          <w:rFonts w:ascii="Book Antiqua" w:hAnsi="Book Antiqua"/>
          <w:color w:val="000000" w:themeColor="text1"/>
          <w:sz w:val="22"/>
          <w:szCs w:val="22"/>
        </w:rPr>
        <w:t xml:space="preserve"> I </w:t>
      </w:r>
      <w:r w:rsidRPr="00932004">
        <w:rPr>
          <w:rFonts w:ascii="Book Antiqua" w:hAnsi="Book Antiqua"/>
          <w:color w:val="000000" w:themeColor="text1"/>
          <w:sz w:val="22"/>
          <w:szCs w:val="22"/>
        </w:rPr>
        <w:t>believe this is the first instance in which a woman has been arraigned in a criminal court, merely on account of her sex…</w:t>
      </w:r>
    </w:p>
    <w:p w14:paraId="26471420" w14:textId="77777777" w:rsidR="00586DDC" w:rsidRPr="00932004" w:rsidRDefault="00586DDC" w:rsidP="008560FD">
      <w:pPr>
        <w:ind w:left="720"/>
        <w:rPr>
          <w:rFonts w:ascii="Book Antiqua" w:hAnsi="Book Antiqua"/>
          <w:color w:val="000000" w:themeColor="text1"/>
          <w:sz w:val="22"/>
          <w:szCs w:val="22"/>
        </w:rPr>
      </w:pPr>
    </w:p>
    <w:p w14:paraId="0FDBC7C0" w14:textId="77777777" w:rsidR="00586DDC" w:rsidRPr="00932004" w:rsidRDefault="00586DDC" w:rsidP="008560FD">
      <w:pPr>
        <w:ind w:left="720"/>
        <w:rPr>
          <w:rFonts w:ascii="Book Antiqua" w:hAnsi="Book Antiqua"/>
          <w:color w:val="000000" w:themeColor="text1"/>
          <w:sz w:val="22"/>
          <w:szCs w:val="22"/>
        </w:rPr>
      </w:pPr>
      <w:r w:rsidRPr="00A90D11">
        <w:rPr>
          <w:rFonts w:ascii="Book Antiqua" w:hAnsi="Book Antiqua"/>
          <w:color w:val="000000" w:themeColor="text1"/>
          <w:sz w:val="22"/>
          <w:szCs w:val="22"/>
          <w:u w:val="single"/>
        </w:rPr>
        <w:t>Women have the same interest that men have in the establishment and maintenance of good government</w:t>
      </w:r>
      <w:r w:rsidRPr="00932004">
        <w:rPr>
          <w:rFonts w:ascii="Book Antiqua" w:hAnsi="Book Antiqua"/>
          <w:color w:val="000000" w:themeColor="text1"/>
          <w:sz w:val="22"/>
          <w:szCs w:val="22"/>
        </w:rPr>
        <w:t xml:space="preserve">; they are to the same extent as men bound to obey the laws; they suffer to the same extent by bad laws, and profit to the same extent by good laws; and upon principles of equal justice, as it would seem, </w:t>
      </w:r>
      <w:r w:rsidRPr="00A90D11">
        <w:rPr>
          <w:rFonts w:ascii="Book Antiqua" w:hAnsi="Book Antiqua"/>
          <w:color w:val="000000" w:themeColor="text1"/>
          <w:sz w:val="22"/>
          <w:szCs w:val="22"/>
          <w:u w:val="single"/>
        </w:rPr>
        <w:t>should be allowed</w:t>
      </w:r>
      <w:r w:rsidRPr="00932004">
        <w:rPr>
          <w:rFonts w:ascii="Book Antiqua" w:hAnsi="Book Antiqua"/>
          <w:color w:val="000000" w:themeColor="text1"/>
          <w:sz w:val="22"/>
          <w:szCs w:val="22"/>
        </w:rPr>
        <w:t xml:space="preserve"> equally with men, </w:t>
      </w:r>
      <w:r w:rsidRPr="00A90D11">
        <w:rPr>
          <w:rFonts w:ascii="Book Antiqua" w:hAnsi="Book Antiqua"/>
          <w:color w:val="000000" w:themeColor="text1"/>
          <w:sz w:val="22"/>
          <w:szCs w:val="22"/>
          <w:u w:val="single"/>
        </w:rPr>
        <w:t>to express their preference</w:t>
      </w:r>
      <w:r w:rsidRPr="00932004">
        <w:rPr>
          <w:rFonts w:ascii="Book Antiqua" w:hAnsi="Book Antiqua"/>
          <w:color w:val="000000" w:themeColor="text1"/>
          <w:sz w:val="22"/>
          <w:szCs w:val="22"/>
        </w:rPr>
        <w:t xml:space="preserve"> in the choice of </w:t>
      </w:r>
      <w:r w:rsidRPr="00A90D11">
        <w:rPr>
          <w:rFonts w:ascii="Book Antiqua" w:hAnsi="Book Antiqua"/>
          <w:color w:val="000000" w:themeColor="text1"/>
          <w:sz w:val="22"/>
          <w:szCs w:val="22"/>
          <w:u w:val="single"/>
        </w:rPr>
        <w:t>law-makers and rulers</w:t>
      </w:r>
      <w:r w:rsidRPr="00932004">
        <w:rPr>
          <w:rFonts w:ascii="Book Antiqua" w:hAnsi="Book Antiqua"/>
          <w:color w:val="000000" w:themeColor="text1"/>
          <w:sz w:val="22"/>
          <w:szCs w:val="22"/>
        </w:rPr>
        <w:t>…</w:t>
      </w:r>
    </w:p>
    <w:p w14:paraId="400D6E3A" w14:textId="77777777" w:rsidR="00586DDC" w:rsidRPr="00932004" w:rsidRDefault="00586DDC" w:rsidP="001D4285">
      <w:pPr>
        <w:rPr>
          <w:rFonts w:ascii="Book Antiqua" w:hAnsi="Book Antiqua"/>
          <w:color w:val="000000" w:themeColor="text1"/>
          <w:sz w:val="22"/>
          <w:szCs w:val="22"/>
        </w:rPr>
      </w:pPr>
    </w:p>
    <w:p w14:paraId="14E056D7" w14:textId="4B9286AA" w:rsidR="00586DDC" w:rsidRPr="00932004" w:rsidRDefault="00586DDC" w:rsidP="008560FD">
      <w:pPr>
        <w:ind w:left="720"/>
        <w:rPr>
          <w:rFonts w:ascii="Book Antiqua" w:hAnsi="Book Antiqua"/>
          <w:color w:val="000000" w:themeColor="text1"/>
          <w:sz w:val="22"/>
          <w:szCs w:val="22"/>
        </w:rPr>
      </w:pPr>
      <w:r w:rsidRPr="00932004">
        <w:rPr>
          <w:rFonts w:ascii="Book Antiqua" w:hAnsi="Book Antiqua"/>
          <w:color w:val="000000" w:themeColor="text1"/>
          <w:sz w:val="22"/>
          <w:szCs w:val="22"/>
        </w:rPr>
        <w:t xml:space="preserve">In the </w:t>
      </w:r>
      <w:r w:rsidR="001D4285">
        <w:rPr>
          <w:rFonts w:ascii="Book Antiqua" w:hAnsi="Book Antiqua"/>
          <w:color w:val="000000" w:themeColor="text1"/>
          <w:sz w:val="22"/>
          <w:szCs w:val="22"/>
        </w:rPr>
        <w:t xml:space="preserve">[Constitution]… </w:t>
      </w:r>
      <w:r w:rsidRPr="00932004">
        <w:rPr>
          <w:rFonts w:ascii="Book Antiqua" w:hAnsi="Book Antiqua"/>
          <w:color w:val="000000" w:themeColor="text1"/>
          <w:sz w:val="22"/>
          <w:szCs w:val="22"/>
        </w:rPr>
        <w:t xml:space="preserve">our ancestors </w:t>
      </w:r>
      <w:proofErr w:type="gramStart"/>
      <w:r w:rsidRPr="00932004">
        <w:rPr>
          <w:rFonts w:ascii="Book Antiqua" w:hAnsi="Book Antiqua"/>
          <w:color w:val="000000" w:themeColor="text1"/>
          <w:sz w:val="22"/>
          <w:szCs w:val="22"/>
        </w:rPr>
        <w:t>declared that</w:t>
      </w:r>
      <w:proofErr w:type="gramEnd"/>
      <w:r w:rsidRPr="00932004">
        <w:rPr>
          <w:rFonts w:ascii="Book Antiqua" w:hAnsi="Book Antiqua"/>
          <w:color w:val="000000" w:themeColor="text1"/>
          <w:sz w:val="22"/>
          <w:szCs w:val="22"/>
        </w:rPr>
        <w:t xml:space="preserve"> "</w:t>
      </w:r>
      <w:r w:rsidRPr="00A90D11">
        <w:rPr>
          <w:rFonts w:ascii="Book Antiqua" w:hAnsi="Book Antiqua"/>
          <w:color w:val="000000" w:themeColor="text1"/>
          <w:sz w:val="22"/>
          <w:szCs w:val="22"/>
          <w:u w:val="single"/>
        </w:rPr>
        <w:t>governments derive their just powers from the consent of the governed</w:t>
      </w:r>
      <w:r w:rsidRPr="00932004">
        <w:rPr>
          <w:rFonts w:ascii="Book Antiqua" w:hAnsi="Book Antiqua"/>
          <w:color w:val="000000" w:themeColor="text1"/>
          <w:sz w:val="22"/>
          <w:szCs w:val="22"/>
        </w:rPr>
        <w:t>."</w:t>
      </w:r>
    </w:p>
    <w:p w14:paraId="574C350D" w14:textId="77777777" w:rsidR="00586DDC" w:rsidRPr="00932004" w:rsidRDefault="00586DDC" w:rsidP="008560FD">
      <w:pPr>
        <w:ind w:left="720"/>
        <w:rPr>
          <w:rFonts w:ascii="Book Antiqua" w:hAnsi="Book Antiqua"/>
          <w:color w:val="000000" w:themeColor="text1"/>
          <w:sz w:val="22"/>
          <w:szCs w:val="22"/>
        </w:rPr>
      </w:pPr>
    </w:p>
    <w:p w14:paraId="19B29F2C" w14:textId="701DBE0F" w:rsidR="00586DDC" w:rsidRPr="00932004" w:rsidRDefault="003F7916" w:rsidP="00442626">
      <w:pPr>
        <w:ind w:left="720"/>
        <w:rPr>
          <w:rFonts w:ascii="Book Antiqua" w:hAnsi="Book Antiqua"/>
          <w:color w:val="000000" w:themeColor="text1"/>
          <w:sz w:val="22"/>
          <w:szCs w:val="22"/>
        </w:rPr>
      </w:pPr>
      <w:r>
        <w:rPr>
          <w:rFonts w:ascii="Book Antiqua" w:hAnsi="Book Antiqua"/>
          <w:color w:val="000000" w:themeColor="text1"/>
          <w:sz w:val="22"/>
          <w:szCs w:val="22"/>
        </w:rPr>
        <w:t>…</w:t>
      </w:r>
      <w:r w:rsidR="00586DDC" w:rsidRPr="00932004">
        <w:rPr>
          <w:rFonts w:ascii="Book Antiqua" w:hAnsi="Book Antiqua"/>
          <w:color w:val="000000" w:themeColor="text1"/>
          <w:sz w:val="22"/>
          <w:szCs w:val="22"/>
        </w:rPr>
        <w:t xml:space="preserve">The teachings of </w:t>
      </w:r>
      <w:r w:rsidR="00586DDC" w:rsidRPr="00A90D11">
        <w:rPr>
          <w:rFonts w:ascii="Book Antiqua" w:hAnsi="Book Antiqua"/>
          <w:color w:val="000000" w:themeColor="text1"/>
          <w:sz w:val="22"/>
          <w:szCs w:val="22"/>
          <w:u w:val="single"/>
        </w:rPr>
        <w:t>history</w:t>
      </w:r>
      <w:r w:rsidR="00586DDC" w:rsidRPr="00932004">
        <w:rPr>
          <w:rFonts w:ascii="Book Antiqua" w:hAnsi="Book Antiqua"/>
          <w:color w:val="000000" w:themeColor="text1"/>
          <w:sz w:val="22"/>
          <w:szCs w:val="22"/>
        </w:rPr>
        <w:t>, in regard to the condition of women under the care of these self-constituted protectors, [</w:t>
      </w:r>
      <w:r w:rsidR="00586DDC" w:rsidRPr="00A90D11">
        <w:rPr>
          <w:rFonts w:ascii="Book Antiqua" w:hAnsi="Book Antiqua"/>
          <w:color w:val="000000" w:themeColor="text1"/>
          <w:sz w:val="22"/>
          <w:szCs w:val="22"/>
          <w:u w:val="single"/>
        </w:rPr>
        <w:t>shows that men have n</w:t>
      </w:r>
      <w:r w:rsidR="00442626" w:rsidRPr="00A90D11">
        <w:rPr>
          <w:rFonts w:ascii="Book Antiqua" w:hAnsi="Book Antiqua"/>
          <w:color w:val="000000" w:themeColor="text1"/>
          <w:sz w:val="22"/>
          <w:szCs w:val="22"/>
          <w:u w:val="single"/>
        </w:rPr>
        <w:t xml:space="preserve">ot protected women’s interests. Women have] </w:t>
      </w:r>
      <w:r w:rsidR="00586DDC" w:rsidRPr="00A90D11">
        <w:rPr>
          <w:rFonts w:ascii="Book Antiqua" w:hAnsi="Book Antiqua"/>
          <w:color w:val="000000" w:themeColor="text1"/>
          <w:sz w:val="22"/>
          <w:szCs w:val="22"/>
          <w:u w:val="single"/>
        </w:rPr>
        <w:t>in law no individual existence</w:t>
      </w:r>
      <w:r w:rsidR="00586DDC" w:rsidRPr="00932004">
        <w:rPr>
          <w:rFonts w:ascii="Book Antiqua" w:hAnsi="Book Antiqua"/>
          <w:color w:val="000000" w:themeColor="text1"/>
          <w:sz w:val="22"/>
          <w:szCs w:val="22"/>
        </w:rPr>
        <w:t>, and consequently no action</w:t>
      </w:r>
      <w:r w:rsidR="00442626">
        <w:rPr>
          <w:rFonts w:ascii="Book Antiqua" w:hAnsi="Book Antiqua"/>
          <w:color w:val="000000" w:themeColor="text1"/>
          <w:sz w:val="22"/>
          <w:szCs w:val="22"/>
        </w:rPr>
        <w:t xml:space="preserve"> [can] be brought by her to redress… </w:t>
      </w:r>
      <w:r w:rsidR="00586DDC" w:rsidRPr="00932004">
        <w:rPr>
          <w:rFonts w:ascii="Book Antiqua" w:hAnsi="Book Antiqua"/>
          <w:color w:val="000000" w:themeColor="text1"/>
          <w:sz w:val="22"/>
          <w:szCs w:val="22"/>
        </w:rPr>
        <w:t>grievous wrong</w:t>
      </w:r>
      <w:r w:rsidR="00442626">
        <w:rPr>
          <w:rFonts w:ascii="Book Antiqua" w:hAnsi="Book Antiqua"/>
          <w:color w:val="000000" w:themeColor="text1"/>
          <w:sz w:val="22"/>
          <w:szCs w:val="22"/>
        </w:rPr>
        <w:t>[s]</w:t>
      </w:r>
      <w:r w:rsidR="00586DDC" w:rsidRPr="00932004">
        <w:rPr>
          <w:rFonts w:ascii="Book Antiqua" w:hAnsi="Book Antiqua"/>
          <w:color w:val="000000" w:themeColor="text1"/>
          <w:sz w:val="22"/>
          <w:szCs w:val="22"/>
        </w:rPr>
        <w:t>…</w:t>
      </w:r>
    </w:p>
    <w:p w14:paraId="7491253C" w14:textId="77777777" w:rsidR="00586DDC" w:rsidRPr="00932004" w:rsidRDefault="00586DDC" w:rsidP="008560FD">
      <w:pPr>
        <w:ind w:left="720"/>
        <w:rPr>
          <w:rFonts w:ascii="Book Antiqua" w:hAnsi="Book Antiqua"/>
          <w:color w:val="000000" w:themeColor="text1"/>
          <w:sz w:val="22"/>
          <w:szCs w:val="22"/>
        </w:rPr>
      </w:pPr>
    </w:p>
    <w:p w14:paraId="4E35B15D" w14:textId="5BD28FA3" w:rsidR="00586DDC" w:rsidRPr="00932004" w:rsidRDefault="0093254E" w:rsidP="008560FD">
      <w:pPr>
        <w:ind w:left="720"/>
        <w:rPr>
          <w:rFonts w:ascii="Book Antiqua" w:hAnsi="Book Antiqua"/>
          <w:color w:val="000000" w:themeColor="text1"/>
          <w:sz w:val="22"/>
          <w:szCs w:val="22"/>
        </w:rPr>
      </w:pPr>
      <w:r>
        <w:rPr>
          <w:rFonts w:ascii="Book Antiqua" w:hAnsi="Book Antiqua"/>
          <w:color w:val="000000" w:themeColor="text1"/>
          <w:sz w:val="22"/>
          <w:szCs w:val="22"/>
        </w:rPr>
        <w:t xml:space="preserve">[Over the last few decades progress has been made on behalf of women]… </w:t>
      </w:r>
      <w:r w:rsidR="00586DDC" w:rsidRPr="00932004">
        <w:rPr>
          <w:rFonts w:ascii="Book Antiqua" w:hAnsi="Book Antiqua"/>
          <w:color w:val="000000" w:themeColor="text1"/>
          <w:sz w:val="22"/>
          <w:szCs w:val="22"/>
        </w:rPr>
        <w:t xml:space="preserve">but how </w:t>
      </w:r>
      <w:r>
        <w:rPr>
          <w:rFonts w:ascii="Book Antiqua" w:hAnsi="Book Antiqua"/>
          <w:color w:val="000000" w:themeColor="text1"/>
          <w:sz w:val="22"/>
          <w:szCs w:val="22"/>
        </w:rPr>
        <w:t>[has it]</w:t>
      </w:r>
      <w:r w:rsidR="00586DDC" w:rsidRPr="00932004">
        <w:rPr>
          <w:rFonts w:ascii="Book Antiqua" w:hAnsi="Book Antiqua"/>
          <w:color w:val="000000" w:themeColor="text1"/>
          <w:sz w:val="22"/>
          <w:szCs w:val="22"/>
        </w:rPr>
        <w:t xml:space="preserve"> been produced? Mainly as the result of exertions of a few heroic women, one of the foremost of whom is her who stands arraigned as a criminal before this Court today. </w:t>
      </w:r>
    </w:p>
    <w:p w14:paraId="7CE20AEF" w14:textId="77777777" w:rsidR="00586DDC" w:rsidRPr="00932004" w:rsidRDefault="00586DDC" w:rsidP="008560FD">
      <w:pPr>
        <w:ind w:left="720"/>
        <w:rPr>
          <w:rFonts w:ascii="Book Antiqua" w:hAnsi="Book Antiqua"/>
          <w:color w:val="000000" w:themeColor="text1"/>
          <w:sz w:val="22"/>
          <w:szCs w:val="22"/>
        </w:rPr>
      </w:pPr>
    </w:p>
    <w:p w14:paraId="0BA98CD7" w14:textId="35D3EF6C" w:rsidR="00586DDC" w:rsidRPr="00932004" w:rsidRDefault="00586DDC" w:rsidP="008560FD">
      <w:pPr>
        <w:ind w:left="720"/>
        <w:rPr>
          <w:rFonts w:ascii="Book Antiqua" w:hAnsi="Book Antiqua"/>
          <w:color w:val="000000" w:themeColor="text1"/>
          <w:sz w:val="22"/>
          <w:szCs w:val="22"/>
        </w:rPr>
      </w:pPr>
      <w:r w:rsidRPr="00932004">
        <w:rPr>
          <w:rFonts w:ascii="Book Antiqua" w:hAnsi="Book Antiqua"/>
          <w:color w:val="000000" w:themeColor="text1"/>
          <w:sz w:val="22"/>
          <w:szCs w:val="22"/>
        </w:rPr>
        <w:t xml:space="preserve">Much has been done, but </w:t>
      </w:r>
      <w:r w:rsidRPr="00A90D11">
        <w:rPr>
          <w:rFonts w:ascii="Book Antiqua" w:hAnsi="Book Antiqua"/>
          <w:color w:val="000000" w:themeColor="text1"/>
          <w:sz w:val="22"/>
          <w:szCs w:val="22"/>
          <w:u w:val="single"/>
        </w:rPr>
        <w:t>much more remains to be done by women</w:t>
      </w:r>
      <w:r w:rsidRPr="00932004">
        <w:rPr>
          <w:rFonts w:ascii="Book Antiqua" w:hAnsi="Book Antiqua"/>
          <w:color w:val="000000" w:themeColor="text1"/>
          <w:sz w:val="22"/>
          <w:szCs w:val="22"/>
        </w:rPr>
        <w:t xml:space="preserve">. If they had possessed the elective franchise, the reforms, which have cost them a quarter of a century of </w:t>
      </w:r>
      <w:proofErr w:type="gramStart"/>
      <w:r w:rsidRPr="00932004">
        <w:rPr>
          <w:rFonts w:ascii="Book Antiqua" w:hAnsi="Book Antiqua"/>
          <w:color w:val="000000" w:themeColor="text1"/>
          <w:sz w:val="22"/>
          <w:szCs w:val="22"/>
        </w:rPr>
        <w:t>labor</w:t>
      </w:r>
      <w:proofErr w:type="gramEnd"/>
      <w:r w:rsidRPr="00932004">
        <w:rPr>
          <w:rFonts w:ascii="Book Antiqua" w:hAnsi="Book Antiqua"/>
          <w:color w:val="000000" w:themeColor="text1"/>
          <w:sz w:val="22"/>
          <w:szCs w:val="22"/>
        </w:rPr>
        <w:t xml:space="preserve"> would have been accomplished in a year… </w:t>
      </w:r>
      <w:r w:rsidRPr="00A90D11">
        <w:rPr>
          <w:rFonts w:ascii="Book Antiqua" w:hAnsi="Book Antiqua"/>
          <w:color w:val="000000" w:themeColor="text1"/>
          <w:sz w:val="22"/>
          <w:szCs w:val="22"/>
          <w:u w:val="single"/>
        </w:rPr>
        <w:t>Give them the ballo</w:t>
      </w:r>
      <w:r w:rsidRPr="00932004">
        <w:rPr>
          <w:rFonts w:ascii="Book Antiqua" w:hAnsi="Book Antiqua"/>
          <w:color w:val="000000" w:themeColor="text1"/>
          <w:sz w:val="22"/>
          <w:szCs w:val="22"/>
        </w:rPr>
        <w:t>t</w:t>
      </w:r>
      <w:r w:rsidR="003F7916">
        <w:rPr>
          <w:rFonts w:ascii="Book Antiqua" w:hAnsi="Book Antiqua"/>
          <w:color w:val="000000" w:themeColor="text1"/>
          <w:sz w:val="22"/>
          <w:szCs w:val="22"/>
        </w:rPr>
        <w:t>!</w:t>
      </w:r>
    </w:p>
    <w:p w14:paraId="08CA5F1A" w14:textId="77777777" w:rsidR="008560FD" w:rsidRDefault="008560FD">
      <w:pPr>
        <w:rPr>
          <w:rFonts w:ascii="Book Antiqua" w:hAnsi="Book Antiqua"/>
          <w:sz w:val="22"/>
          <w:szCs w:val="22"/>
        </w:rPr>
      </w:pPr>
    </w:p>
    <w:p w14:paraId="2488C8A0" w14:textId="23E1C71D" w:rsidR="003F459F" w:rsidRDefault="008560FD" w:rsidP="003F459F">
      <w:pPr>
        <w:rPr>
          <w:rFonts w:ascii="Book Antiqua" w:hAnsi="Book Antiqua"/>
          <w:sz w:val="22"/>
          <w:szCs w:val="22"/>
        </w:rPr>
      </w:pPr>
      <w:r>
        <w:rPr>
          <w:rFonts w:ascii="Book Antiqua" w:hAnsi="Book Antiqua"/>
          <w:b/>
          <w:sz w:val="22"/>
          <w:szCs w:val="22"/>
        </w:rPr>
        <w:t>[</w:t>
      </w:r>
      <w:r w:rsidR="003358F5">
        <w:rPr>
          <w:rFonts w:ascii="Book Antiqua" w:hAnsi="Book Antiqua"/>
          <w:b/>
          <w:sz w:val="22"/>
          <w:szCs w:val="22"/>
        </w:rPr>
        <w:t>Mr.</w:t>
      </w:r>
      <w:r>
        <w:rPr>
          <w:rFonts w:ascii="Book Antiqua" w:hAnsi="Book Antiqua"/>
          <w:b/>
          <w:sz w:val="22"/>
          <w:szCs w:val="22"/>
        </w:rPr>
        <w:t xml:space="preserve"> Crowley:</w:t>
      </w:r>
      <w:r w:rsidR="003F459F">
        <w:rPr>
          <w:rFonts w:ascii="Book Antiqua" w:hAnsi="Book Antiqua"/>
          <w:b/>
          <w:sz w:val="22"/>
          <w:szCs w:val="22"/>
        </w:rPr>
        <w:t xml:space="preserve"> </w:t>
      </w:r>
      <w:r w:rsidR="003F459F">
        <w:rPr>
          <w:rFonts w:ascii="Book Antiqua" w:hAnsi="Book Antiqua"/>
          <w:sz w:val="22"/>
          <w:szCs w:val="22"/>
        </w:rPr>
        <w:t xml:space="preserve">It is clear from testimony that </w:t>
      </w:r>
      <w:r w:rsidR="003358F5">
        <w:rPr>
          <w:rFonts w:ascii="Book Antiqua" w:hAnsi="Book Antiqua"/>
          <w:sz w:val="22"/>
          <w:szCs w:val="22"/>
        </w:rPr>
        <w:t>Miss Anthony</w:t>
      </w:r>
      <w:r w:rsidR="003F459F">
        <w:rPr>
          <w:rFonts w:ascii="Book Antiqua" w:hAnsi="Book Antiqua"/>
          <w:sz w:val="22"/>
          <w:szCs w:val="22"/>
        </w:rPr>
        <w:t xml:space="preserve"> voted and, it is certainly clear that she is a woman. </w:t>
      </w:r>
      <w:r w:rsidR="003358F5">
        <w:rPr>
          <w:rFonts w:ascii="Book Antiqua" w:hAnsi="Book Antiqua"/>
          <w:sz w:val="22"/>
          <w:szCs w:val="22"/>
        </w:rPr>
        <w:t>Mr.</w:t>
      </w:r>
      <w:r w:rsidR="003F459F">
        <w:rPr>
          <w:rFonts w:ascii="Book Antiqua" w:hAnsi="Book Antiqua"/>
          <w:sz w:val="22"/>
          <w:szCs w:val="22"/>
        </w:rPr>
        <w:t xml:space="preserve"> Selden’s arguments about just government and government authority are irrelevant.</w:t>
      </w:r>
      <w:r w:rsidR="00A8203F">
        <w:rPr>
          <w:rFonts w:ascii="Book Antiqua" w:hAnsi="Book Antiqua"/>
          <w:sz w:val="22"/>
          <w:szCs w:val="22"/>
        </w:rPr>
        <w:t>]</w:t>
      </w:r>
    </w:p>
    <w:p w14:paraId="4CB040ED" w14:textId="77777777" w:rsidR="003F459F" w:rsidRDefault="003F459F" w:rsidP="003F459F">
      <w:pPr>
        <w:rPr>
          <w:rFonts w:ascii="Book Antiqua" w:hAnsi="Book Antiqua"/>
          <w:sz w:val="22"/>
          <w:szCs w:val="22"/>
        </w:rPr>
      </w:pPr>
    </w:p>
    <w:p w14:paraId="01DC454E" w14:textId="30B10D54" w:rsidR="00A8203F" w:rsidRPr="00A8203F" w:rsidRDefault="003F459F" w:rsidP="00A8203F">
      <w:pPr>
        <w:rPr>
          <w:rFonts w:ascii="Times" w:eastAsia="Times New Roman" w:hAnsi="Times" w:cs="Times New Roman"/>
          <w:sz w:val="20"/>
          <w:szCs w:val="20"/>
        </w:rPr>
      </w:pPr>
      <w:r>
        <w:rPr>
          <w:rFonts w:ascii="Book Antiqua" w:hAnsi="Book Antiqua"/>
          <w:b/>
          <w:sz w:val="22"/>
          <w:szCs w:val="22"/>
        </w:rPr>
        <w:t xml:space="preserve">Judge: </w:t>
      </w:r>
      <w:r w:rsidR="00A8203F" w:rsidRPr="00A8203F">
        <w:rPr>
          <w:rFonts w:ascii="Book Antiqua" w:hAnsi="Book Antiqua"/>
          <w:sz w:val="22"/>
          <w:szCs w:val="22"/>
        </w:rPr>
        <w:t>The judgment of the court is that you pay a fine of one hundred dollars and the costs of the prosecution</w:t>
      </w:r>
      <w:r w:rsidR="001F3337">
        <w:rPr>
          <w:rFonts w:ascii="Book Antiqua" w:hAnsi="Book Antiqua"/>
          <w:sz w:val="22"/>
          <w:szCs w:val="22"/>
        </w:rPr>
        <w:t>. Miss Anthony, do you have a</w:t>
      </w:r>
      <w:r w:rsidR="001F3337" w:rsidRPr="001F3337">
        <w:rPr>
          <w:rFonts w:ascii="Book Antiqua" w:hAnsi="Book Antiqua"/>
          <w:sz w:val="22"/>
          <w:szCs w:val="22"/>
        </w:rPr>
        <w:t>nything to say why the sentence of the court should not be pronounced upon</w:t>
      </w:r>
      <w:r w:rsidR="001F3337">
        <w:rPr>
          <w:rFonts w:ascii="Book Antiqua" w:hAnsi="Book Antiqua"/>
          <w:sz w:val="22"/>
          <w:szCs w:val="22"/>
        </w:rPr>
        <w:t>?</w:t>
      </w:r>
    </w:p>
    <w:p w14:paraId="69A9E69E" w14:textId="60F06840" w:rsidR="00A8203F" w:rsidRDefault="00A8203F" w:rsidP="003F459F">
      <w:pPr>
        <w:rPr>
          <w:rFonts w:ascii="Book Antiqua" w:hAnsi="Book Antiqua"/>
          <w:sz w:val="22"/>
          <w:szCs w:val="22"/>
        </w:rPr>
      </w:pPr>
    </w:p>
    <w:p w14:paraId="1359107B" w14:textId="314FB506" w:rsidR="001F3337" w:rsidRDefault="001F3337" w:rsidP="003F459F">
      <w:pPr>
        <w:rPr>
          <w:rFonts w:ascii="Book Antiqua" w:hAnsi="Book Antiqua"/>
          <w:sz w:val="22"/>
          <w:szCs w:val="22"/>
        </w:rPr>
      </w:pPr>
      <w:r>
        <w:rPr>
          <w:rFonts w:ascii="Book Antiqua" w:hAnsi="Book Antiqua"/>
          <w:b/>
          <w:sz w:val="22"/>
          <w:szCs w:val="22"/>
        </w:rPr>
        <w:t xml:space="preserve">Miss Anthony: </w:t>
      </w:r>
      <w:r w:rsidR="00983533" w:rsidRPr="00983533">
        <w:rPr>
          <w:rFonts w:ascii="Book Antiqua" w:hAnsi="Book Antiqua"/>
          <w:sz w:val="22"/>
          <w:szCs w:val="22"/>
        </w:rPr>
        <w:t>(stands)</w:t>
      </w:r>
      <w:r w:rsidR="00983533">
        <w:rPr>
          <w:rFonts w:ascii="Book Antiqua" w:hAnsi="Book Antiqua"/>
          <w:b/>
          <w:sz w:val="22"/>
          <w:szCs w:val="22"/>
        </w:rPr>
        <w:t xml:space="preserve"> </w:t>
      </w:r>
      <w:r w:rsidR="00983533" w:rsidRPr="00983533">
        <w:rPr>
          <w:rFonts w:ascii="Book Antiqua" w:hAnsi="Book Antiqua"/>
          <w:sz w:val="22"/>
          <w:szCs w:val="22"/>
        </w:rPr>
        <w:t>Yes, your honor.</w:t>
      </w:r>
      <w:r w:rsidR="00E76ACD">
        <w:rPr>
          <w:rFonts w:ascii="Book Antiqua" w:hAnsi="Book Antiqua"/>
          <w:sz w:val="22"/>
          <w:szCs w:val="22"/>
        </w:rPr>
        <w:t xml:space="preserve"> I </w:t>
      </w:r>
      <w:r w:rsidR="00983533" w:rsidRPr="00983533">
        <w:rPr>
          <w:rFonts w:ascii="Book Antiqua" w:hAnsi="Book Antiqua"/>
          <w:sz w:val="22"/>
          <w:szCs w:val="22"/>
        </w:rPr>
        <w:t>have many things to say. My every right, constitutional, civil, political and judicial has been tramped upon.</w:t>
      </w:r>
      <w:r w:rsidR="00E76ACD">
        <w:rPr>
          <w:rFonts w:ascii="Book Antiqua" w:hAnsi="Book Antiqua"/>
          <w:sz w:val="22"/>
          <w:szCs w:val="22"/>
        </w:rPr>
        <w:t xml:space="preserve"> I </w:t>
      </w:r>
      <w:r w:rsidR="00983533" w:rsidRPr="00983533">
        <w:rPr>
          <w:rFonts w:ascii="Book Antiqua" w:hAnsi="Book Antiqua"/>
          <w:sz w:val="22"/>
          <w:szCs w:val="22"/>
        </w:rPr>
        <w:t>have not only had no jury of my peers, but</w:t>
      </w:r>
      <w:r w:rsidR="00E76ACD">
        <w:rPr>
          <w:rFonts w:ascii="Book Antiqua" w:hAnsi="Book Antiqua"/>
          <w:sz w:val="22"/>
          <w:szCs w:val="22"/>
        </w:rPr>
        <w:t xml:space="preserve"> I </w:t>
      </w:r>
      <w:r w:rsidR="00983533" w:rsidRPr="00983533">
        <w:rPr>
          <w:rFonts w:ascii="Book Antiqua" w:hAnsi="Book Antiqua"/>
          <w:sz w:val="22"/>
          <w:szCs w:val="22"/>
        </w:rPr>
        <w:t>have had no jury at all.</w:t>
      </w:r>
      <w:r w:rsidR="00983533">
        <w:rPr>
          <w:rFonts w:ascii="Book Antiqua" w:hAnsi="Book Antiqua"/>
          <w:sz w:val="22"/>
          <w:szCs w:val="22"/>
        </w:rPr>
        <w:t xml:space="preserve"> [Am</w:t>
      </w:r>
      <w:r w:rsidR="00E76ACD">
        <w:rPr>
          <w:rFonts w:ascii="Book Antiqua" w:hAnsi="Book Antiqua"/>
          <w:sz w:val="22"/>
          <w:szCs w:val="22"/>
        </w:rPr>
        <w:t xml:space="preserve"> I </w:t>
      </w:r>
      <w:r w:rsidR="00983533">
        <w:rPr>
          <w:rFonts w:ascii="Book Antiqua" w:hAnsi="Book Antiqua"/>
          <w:sz w:val="22"/>
          <w:szCs w:val="22"/>
        </w:rPr>
        <w:t xml:space="preserve">not guaranteed a right to a jury of my peers?] </w:t>
      </w:r>
    </w:p>
    <w:p w14:paraId="1019C730" w14:textId="77777777" w:rsidR="00983533" w:rsidRDefault="00983533" w:rsidP="003F459F">
      <w:pPr>
        <w:rPr>
          <w:rFonts w:ascii="Book Antiqua" w:hAnsi="Book Antiqua"/>
          <w:sz w:val="22"/>
          <w:szCs w:val="22"/>
        </w:rPr>
      </w:pPr>
    </w:p>
    <w:p w14:paraId="47FB4498" w14:textId="3AEB099F" w:rsidR="00983533" w:rsidRDefault="00983533" w:rsidP="003F459F">
      <w:pPr>
        <w:rPr>
          <w:rFonts w:ascii="Book Antiqua" w:hAnsi="Book Antiqua"/>
          <w:sz w:val="22"/>
          <w:szCs w:val="22"/>
        </w:rPr>
      </w:pPr>
      <w:r>
        <w:rPr>
          <w:rFonts w:ascii="Book Antiqua" w:hAnsi="Book Antiqua"/>
          <w:b/>
          <w:sz w:val="22"/>
          <w:szCs w:val="22"/>
        </w:rPr>
        <w:t xml:space="preserve">Judge: </w:t>
      </w:r>
      <w:r w:rsidRPr="00983533">
        <w:rPr>
          <w:rFonts w:ascii="Book Antiqua" w:hAnsi="Book Antiqua"/>
          <w:sz w:val="22"/>
          <w:szCs w:val="22"/>
        </w:rPr>
        <w:t>Sit down Miss Anthony.</w:t>
      </w:r>
      <w:r w:rsidR="00E76ACD">
        <w:rPr>
          <w:rFonts w:ascii="Book Antiqua" w:hAnsi="Book Antiqua"/>
          <w:sz w:val="22"/>
          <w:szCs w:val="22"/>
        </w:rPr>
        <w:t xml:space="preserve"> I </w:t>
      </w:r>
      <w:r w:rsidRPr="00983533">
        <w:rPr>
          <w:rFonts w:ascii="Book Antiqua" w:hAnsi="Book Antiqua"/>
          <w:sz w:val="22"/>
          <w:szCs w:val="22"/>
        </w:rPr>
        <w:t>cannot allow you to argue the question</w:t>
      </w:r>
      <w:r>
        <w:rPr>
          <w:rFonts w:ascii="Book Antiqua" w:hAnsi="Book Antiqua"/>
          <w:sz w:val="22"/>
          <w:szCs w:val="22"/>
        </w:rPr>
        <w:t>!</w:t>
      </w:r>
    </w:p>
    <w:p w14:paraId="17A6B333" w14:textId="63A8240F" w:rsidR="00983533" w:rsidRDefault="00983533" w:rsidP="003F459F">
      <w:pPr>
        <w:rPr>
          <w:rFonts w:ascii="Book Antiqua" w:hAnsi="Book Antiqua"/>
          <w:sz w:val="22"/>
          <w:szCs w:val="22"/>
        </w:rPr>
      </w:pPr>
    </w:p>
    <w:p w14:paraId="71356D03" w14:textId="4AD00494" w:rsidR="00983533" w:rsidRDefault="00EC0C05" w:rsidP="003F459F">
      <w:pPr>
        <w:rPr>
          <w:rFonts w:ascii="Book Antiqua" w:hAnsi="Book Antiqua"/>
          <w:sz w:val="22"/>
          <w:szCs w:val="22"/>
        </w:rPr>
      </w:pPr>
      <w:r>
        <w:rPr>
          <w:noProof/>
        </w:rPr>
        <mc:AlternateContent>
          <mc:Choice Requires="wps">
            <w:drawing>
              <wp:anchor distT="0" distB="0" distL="114300" distR="114300" simplePos="0" relativeHeight="251666432" behindDoc="0" locked="0" layoutInCell="1" allowOverlap="1" wp14:anchorId="294C7A2F" wp14:editId="75F81D6F">
                <wp:simplePos x="0" y="0"/>
                <wp:positionH relativeFrom="column">
                  <wp:posOffset>2514600</wp:posOffset>
                </wp:positionH>
                <wp:positionV relativeFrom="paragraph">
                  <wp:posOffset>2222500</wp:posOffset>
                </wp:positionV>
                <wp:extent cx="3016885" cy="394970"/>
                <wp:effectExtent l="0" t="0" r="0" b="0"/>
                <wp:wrapThrough wrapText="bothSides">
                  <wp:wrapPolygon edited="0">
                    <wp:start x="0" y="0"/>
                    <wp:lineTo x="0" y="20571"/>
                    <wp:lineTo x="21459" y="20571"/>
                    <wp:lineTo x="21459"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016885" cy="394970"/>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2660AAE4" w14:textId="6E4A4DB4" w:rsidR="00B50078" w:rsidRPr="00767968" w:rsidRDefault="00B50078" w:rsidP="00EC0C05">
                            <w:pPr>
                              <w:pStyle w:val="Caption"/>
                              <w:rPr>
                                <w:rFonts w:ascii="Book Antiqua" w:hAnsi="Book Antiqua"/>
                                <w:noProof/>
                                <w:sz w:val="22"/>
                                <w:szCs w:val="22"/>
                              </w:rPr>
                            </w:pPr>
                            <w:r>
                              <w:t>Susan B. Anthony quotes are frequently used for women’s rights issues (“Wanted Susan B. Anthony”).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9" type="#_x0000_t202" style="position:absolute;margin-left:198pt;margin-top:175pt;width:237.55pt;height:31.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lRmpICAAAqBQAADgAAAGRycy9lMm9Eb2MueG1srFRNb9swDL0P2H8QdE9tp0mbGHUKN0WGAUVb&#10;oB16VmQ5NqCvSUrsbth/HynH7drtMAy7SBRJUeR7pC4ueyXJQTjfGl3Q7CSlRGhuqlbvCvrlcTNZ&#10;UOID0xWTRouCPgtPL1cfP1x0NhdT0xhZCUcgiPZ5ZwvahGDzJPG8EYr5E2OFBmNtnGIBjm6XVI51&#10;EF3JZJqmZ0lnXGWd4cJ70F4PRrqK8eta8HBX114EIgsKuYW4urhucU1WFyzfOWablh/TYP+QhWKt&#10;hkdfQl2zwMjetb+FUi13xps6nHCjElPXLRexBqgmS99V89AwK2ItAI63LzD5/xeW3x7uHWmrggJR&#10;mimg6FH0gVyZniwQnc76HJweLLiFHtTA8qj3oMSi+9op3KEcAnbA+fkFWwzGQXmaZmeLxZwSDrbT&#10;5Wx5HsFPXm9b58MnYRRBoaAOuIuQssOND5AJuI4u+Jg3sq02rZR4QMNaOnJgwHPXtEFgjnDjjZfU&#10;6KsN3hrMg0bERhleYTlkDCJ6Yu6RxO/r+fm0PJ8vJ2flPJvMsnQxKct0OrnelGmZzjbr5ezqB2Sr&#10;WDbLO2gnC82IQAJgG8l2R+rQ/HfcKcbfdHqWJbHHhrQhcKxuTDVBlgY2UAr9to+cTkemtqZ6BgKd&#10;GQbAW75pAbIb5sM9c9DxwBlMcbiDpZamK6g5SpQ0xn37kx79oRiwUoIlF9R/3TMnKJGfNbQojtso&#10;uFHYjoLeq7UBsjL4HyyPIlxwQY5i7Yx6guEu8RUwMc3hrYKGUVyHYY7hc+CiLKMTDJVl4UY/WI6h&#10;x9Z47J+Ys8fGCoDarRlni+Xv+mvwxZvelvsAzRKbD3EdUATk8QADGTk4fh448b+eo9frF7f6CQAA&#10;//8DAFBLAwQUAAYACAAAACEAfCXQBOIAAAALAQAADwAAAGRycy9kb3ducmV2LnhtbEyPwU7DMBBE&#10;70j8g7VIXBB1koZQQpyqquAAl4rQCzc3duNAvI5spw1/z3KC24x2NPumWs92YCftQ+9QQLpIgGls&#10;neqxE7B/f75dAQtRopKDQy3gWwdY15cXlSyVO+ObPjWxY1SCoZQCTIxjyXlojbYyLNyokW5H562M&#10;ZH3HlZdnKrcDz5Kk4Fb2SB+MHPXW6ParmayAXf6xMzfT8el1ky/9y37aFp9dI8T11bx5BBb1HP/C&#10;8ItP6FAT08FNqAIbBCwfCtoSSdwlJCixuk9TYAcBeZplwOuK/99Q/wAAAP//AwBQSwECLQAUAAYA&#10;CAAAACEA5JnDwPsAAADhAQAAEwAAAAAAAAAAAAAAAAAAAAAAW0NvbnRlbnRfVHlwZXNdLnhtbFBL&#10;AQItABQABgAIAAAAIQAjsmrh1wAAAJQBAAALAAAAAAAAAAAAAAAAACwBAABfcmVscy8ucmVsc1BL&#10;AQItABQABgAIAAAAIQBceVGakgIAACoFAAAOAAAAAAAAAAAAAAAAACwCAABkcnMvZTJvRG9jLnht&#10;bFBLAQItABQABgAIAAAAIQB8JdAE4gAAAAsBAAAPAAAAAAAAAAAAAAAAAOoEAABkcnMvZG93bnJl&#10;di54bWxQSwUGAAAAAAQABADzAAAA+QUAAAAA&#10;" stroked="f">
                <v:textbox style="mso-fit-shape-to-text:t" inset="0,0,0,0">
                  <w:txbxContent>
                    <w:p w14:paraId="2660AAE4" w14:textId="6E4A4DB4" w:rsidR="00B50078" w:rsidRPr="00767968" w:rsidRDefault="00B50078" w:rsidP="00EC0C05">
                      <w:pPr>
                        <w:pStyle w:val="Caption"/>
                        <w:rPr>
                          <w:rFonts w:ascii="Book Antiqua" w:hAnsi="Book Antiqua"/>
                          <w:noProof/>
                          <w:sz w:val="22"/>
                          <w:szCs w:val="22"/>
                        </w:rPr>
                      </w:pPr>
                      <w:r>
                        <w:t>Susan B. Anthony quotes are frequently used for women’s rights issues (“Wanted Susan B. Anthony”).</w:t>
                      </w:r>
                    </w:p>
                  </w:txbxContent>
                </v:textbox>
                <w10:wrap type="through"/>
              </v:shape>
            </w:pict>
          </mc:Fallback>
        </mc:AlternateContent>
      </w:r>
      <w:r>
        <w:rPr>
          <w:rFonts w:ascii="Book Antiqua" w:hAnsi="Book Antiqua"/>
          <w:noProof/>
          <w:sz w:val="22"/>
          <w:szCs w:val="22"/>
        </w:rPr>
        <w:drawing>
          <wp:anchor distT="0" distB="0" distL="114300" distR="114300" simplePos="0" relativeHeight="251664384" behindDoc="0" locked="0" layoutInCell="1" allowOverlap="1" wp14:anchorId="2EDCCB16" wp14:editId="6FCD48E8">
            <wp:simplePos x="0" y="0"/>
            <wp:positionH relativeFrom="column">
              <wp:posOffset>2514600</wp:posOffset>
            </wp:positionH>
            <wp:positionV relativeFrom="paragraph">
              <wp:posOffset>463550</wp:posOffset>
            </wp:positionV>
            <wp:extent cx="3016885" cy="1701800"/>
            <wp:effectExtent l="304800" t="279400" r="285115" b="304800"/>
            <wp:wrapThrough wrapText="bothSides">
              <wp:wrapPolygon edited="0">
                <wp:start x="-546" y="-3546"/>
                <wp:lineTo x="-2182" y="-2901"/>
                <wp:lineTo x="-2182" y="17731"/>
                <wp:lineTo x="-1819" y="23212"/>
                <wp:lineTo x="-727" y="24501"/>
                <wp:lineTo x="-546" y="25146"/>
                <wp:lineTo x="21823" y="25146"/>
                <wp:lineTo x="22005" y="24501"/>
                <wp:lineTo x="23096" y="23212"/>
                <wp:lineTo x="23459" y="17731"/>
                <wp:lineTo x="23459" y="2257"/>
                <wp:lineTo x="22186" y="-2579"/>
                <wp:lineTo x="22005" y="-3546"/>
                <wp:lineTo x="-546" y="-3546"/>
              </wp:wrapPolygon>
            </wp:wrapThrough>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6885" cy="170180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983533">
        <w:rPr>
          <w:rFonts w:ascii="Book Antiqua" w:hAnsi="Book Antiqua"/>
          <w:b/>
          <w:sz w:val="22"/>
          <w:szCs w:val="22"/>
        </w:rPr>
        <w:t xml:space="preserve">Miss Anthony: </w:t>
      </w:r>
      <w:r w:rsidR="00983533">
        <w:rPr>
          <w:rFonts w:ascii="Book Antiqua" w:hAnsi="Book Antiqua"/>
          <w:sz w:val="22"/>
          <w:szCs w:val="22"/>
        </w:rPr>
        <w:t>L</w:t>
      </w:r>
      <w:r w:rsidR="00983533" w:rsidRPr="00983533">
        <w:rPr>
          <w:rFonts w:ascii="Book Antiqua" w:hAnsi="Book Antiqua"/>
          <w:sz w:val="22"/>
          <w:szCs w:val="22"/>
        </w:rPr>
        <w:t xml:space="preserve">aws </w:t>
      </w:r>
      <w:r w:rsidR="00983533">
        <w:rPr>
          <w:rFonts w:ascii="Book Antiqua" w:hAnsi="Book Antiqua"/>
          <w:sz w:val="22"/>
          <w:szCs w:val="22"/>
        </w:rPr>
        <w:t xml:space="preserve">[are] </w:t>
      </w:r>
      <w:r w:rsidR="00983533" w:rsidRPr="00983533">
        <w:rPr>
          <w:rFonts w:ascii="Book Antiqua" w:hAnsi="Book Antiqua"/>
          <w:sz w:val="22"/>
          <w:szCs w:val="22"/>
        </w:rPr>
        <w:t>made by men, under a government of men, interpreted by men and for the benefit of men. The only chance women have for justice in this country is to violate the law, as</w:t>
      </w:r>
      <w:r w:rsidR="00E76ACD">
        <w:rPr>
          <w:rFonts w:ascii="Book Antiqua" w:hAnsi="Book Antiqua"/>
          <w:sz w:val="22"/>
          <w:szCs w:val="22"/>
        </w:rPr>
        <w:t xml:space="preserve"> I </w:t>
      </w:r>
      <w:r w:rsidR="00983533" w:rsidRPr="00983533">
        <w:rPr>
          <w:rFonts w:ascii="Book Antiqua" w:hAnsi="Book Antiqua"/>
          <w:sz w:val="22"/>
          <w:szCs w:val="22"/>
        </w:rPr>
        <w:t>have done, and as</w:t>
      </w:r>
      <w:r w:rsidR="00E76ACD">
        <w:rPr>
          <w:rFonts w:ascii="Book Antiqua" w:hAnsi="Book Antiqua"/>
          <w:sz w:val="22"/>
          <w:szCs w:val="22"/>
        </w:rPr>
        <w:t xml:space="preserve"> I </w:t>
      </w:r>
      <w:r w:rsidR="00983533" w:rsidRPr="00983533">
        <w:rPr>
          <w:rFonts w:ascii="Book Antiqua" w:hAnsi="Book Antiqua"/>
          <w:sz w:val="22"/>
          <w:szCs w:val="22"/>
        </w:rPr>
        <w:t>shall continue to do</w:t>
      </w:r>
      <w:r w:rsidR="00983533">
        <w:rPr>
          <w:rFonts w:ascii="Book Antiqua" w:hAnsi="Book Antiqua"/>
          <w:sz w:val="22"/>
          <w:szCs w:val="22"/>
        </w:rPr>
        <w:t xml:space="preserve">… </w:t>
      </w:r>
      <w:r w:rsidR="00983533" w:rsidRPr="00983533">
        <w:rPr>
          <w:rFonts w:ascii="Book Antiqua" w:hAnsi="Book Antiqua"/>
          <w:sz w:val="22"/>
          <w:szCs w:val="22"/>
        </w:rPr>
        <w:t xml:space="preserve">Does your honor suppose that we obeyed the infamous fugitive slave </w:t>
      </w:r>
      <w:proofErr w:type="gramStart"/>
      <w:r w:rsidR="00983533" w:rsidRPr="00983533">
        <w:rPr>
          <w:rFonts w:ascii="Book Antiqua" w:hAnsi="Book Antiqua"/>
          <w:sz w:val="22"/>
          <w:szCs w:val="22"/>
        </w:rPr>
        <w:t>law which</w:t>
      </w:r>
      <w:proofErr w:type="gramEnd"/>
      <w:r w:rsidR="00983533" w:rsidRPr="00983533">
        <w:rPr>
          <w:rFonts w:ascii="Book Antiqua" w:hAnsi="Book Antiqua"/>
          <w:sz w:val="22"/>
          <w:szCs w:val="22"/>
        </w:rPr>
        <w:t xml:space="preserve"> forbade to give a cup of cold water to a slave fleeing from his master?</w:t>
      </w:r>
      <w:r w:rsidR="00E76ACD">
        <w:rPr>
          <w:rFonts w:ascii="Book Antiqua" w:hAnsi="Book Antiqua"/>
          <w:sz w:val="22"/>
          <w:szCs w:val="22"/>
        </w:rPr>
        <w:t xml:space="preserve"> I </w:t>
      </w:r>
      <w:r w:rsidR="00983533" w:rsidRPr="00983533">
        <w:rPr>
          <w:rFonts w:ascii="Book Antiqua" w:hAnsi="Book Antiqua"/>
          <w:sz w:val="22"/>
          <w:szCs w:val="22"/>
        </w:rPr>
        <w:t xml:space="preserve">tell you we did not obey it; we fed him and clothed him, and sent him on his way to Canada. So shall we trample all unjust laws under </w:t>
      </w:r>
      <w:proofErr w:type="gramStart"/>
      <w:r w:rsidR="00983533" w:rsidRPr="00983533">
        <w:rPr>
          <w:rFonts w:ascii="Book Antiqua" w:hAnsi="Book Antiqua"/>
          <w:sz w:val="22"/>
          <w:szCs w:val="22"/>
        </w:rPr>
        <w:t>foot.</w:t>
      </w:r>
      <w:proofErr w:type="gramEnd"/>
      <w:r w:rsidR="00E76ACD">
        <w:rPr>
          <w:rFonts w:ascii="Book Antiqua" w:hAnsi="Book Antiqua"/>
          <w:sz w:val="22"/>
          <w:szCs w:val="22"/>
        </w:rPr>
        <w:t xml:space="preserve"> I </w:t>
      </w:r>
      <w:r w:rsidR="00983533" w:rsidRPr="00983533">
        <w:rPr>
          <w:rFonts w:ascii="Book Antiqua" w:hAnsi="Book Antiqua"/>
          <w:sz w:val="22"/>
          <w:szCs w:val="22"/>
        </w:rPr>
        <w:t>do not ask the clemency of the court.</w:t>
      </w:r>
      <w:r w:rsidR="00E76ACD">
        <w:rPr>
          <w:rFonts w:ascii="Book Antiqua" w:hAnsi="Book Antiqua"/>
          <w:sz w:val="22"/>
          <w:szCs w:val="22"/>
        </w:rPr>
        <w:t xml:space="preserve"> I </w:t>
      </w:r>
      <w:r w:rsidR="00983533" w:rsidRPr="00983533">
        <w:rPr>
          <w:rFonts w:ascii="Book Antiqua" w:hAnsi="Book Antiqua"/>
          <w:sz w:val="22"/>
          <w:szCs w:val="22"/>
        </w:rPr>
        <w:t xml:space="preserve">came into it to get justice, having failed in </w:t>
      </w:r>
      <w:proofErr w:type="gramStart"/>
      <w:r w:rsidR="00983533" w:rsidRPr="00983533">
        <w:rPr>
          <w:rFonts w:ascii="Book Antiqua" w:hAnsi="Book Antiqua"/>
          <w:sz w:val="22"/>
          <w:szCs w:val="22"/>
        </w:rPr>
        <w:t>this,</w:t>
      </w:r>
      <w:proofErr w:type="gramEnd"/>
      <w:r w:rsidR="00E76ACD">
        <w:rPr>
          <w:rFonts w:ascii="Book Antiqua" w:hAnsi="Book Antiqua"/>
          <w:sz w:val="22"/>
          <w:szCs w:val="22"/>
        </w:rPr>
        <w:t xml:space="preserve"> I </w:t>
      </w:r>
      <w:r w:rsidR="00983533" w:rsidRPr="00983533">
        <w:rPr>
          <w:rFonts w:ascii="Book Antiqua" w:hAnsi="Book Antiqua"/>
          <w:sz w:val="22"/>
          <w:szCs w:val="22"/>
        </w:rPr>
        <w:t>demand the full rigors of the l</w:t>
      </w:r>
      <w:r w:rsidR="00983533">
        <w:rPr>
          <w:rFonts w:ascii="Book Antiqua" w:hAnsi="Book Antiqua"/>
          <w:sz w:val="22"/>
          <w:szCs w:val="22"/>
        </w:rPr>
        <w:t>aw.</w:t>
      </w:r>
    </w:p>
    <w:p w14:paraId="06C1615C" w14:textId="77777777" w:rsidR="00983533" w:rsidRDefault="00983533" w:rsidP="003F459F">
      <w:pPr>
        <w:rPr>
          <w:rFonts w:ascii="Book Antiqua" w:hAnsi="Book Antiqua"/>
          <w:sz w:val="22"/>
          <w:szCs w:val="22"/>
        </w:rPr>
      </w:pPr>
    </w:p>
    <w:p w14:paraId="43C0AB36" w14:textId="5DB6E311" w:rsidR="00983533" w:rsidRPr="00983533" w:rsidRDefault="00983533" w:rsidP="003F459F">
      <w:pPr>
        <w:rPr>
          <w:rFonts w:ascii="Book Antiqua" w:hAnsi="Book Antiqua"/>
          <w:sz w:val="22"/>
          <w:szCs w:val="22"/>
        </w:rPr>
      </w:pPr>
      <w:r>
        <w:rPr>
          <w:rFonts w:ascii="Book Antiqua" w:hAnsi="Book Antiqua"/>
          <w:b/>
          <w:sz w:val="22"/>
          <w:szCs w:val="22"/>
        </w:rPr>
        <w:t xml:space="preserve">Judge: </w:t>
      </w:r>
      <w:r w:rsidRPr="00983533">
        <w:rPr>
          <w:rFonts w:ascii="Book Antiqua" w:hAnsi="Book Antiqua"/>
          <w:sz w:val="22"/>
          <w:szCs w:val="22"/>
        </w:rPr>
        <w:t>The sentence of the court is $100 fine and the costs of the prosecution.</w:t>
      </w:r>
    </w:p>
    <w:p w14:paraId="10D6E37A" w14:textId="77777777" w:rsidR="00A8203F" w:rsidRDefault="00A8203F" w:rsidP="003F459F">
      <w:pPr>
        <w:rPr>
          <w:rFonts w:ascii="Book Antiqua" w:hAnsi="Book Antiqua"/>
          <w:sz w:val="22"/>
          <w:szCs w:val="22"/>
        </w:rPr>
      </w:pPr>
    </w:p>
    <w:p w14:paraId="1A657979" w14:textId="18B574CC" w:rsidR="00A8203F" w:rsidRPr="00A8203F" w:rsidRDefault="00A8203F" w:rsidP="00A8203F">
      <w:pPr>
        <w:rPr>
          <w:rFonts w:ascii="Book Antiqua" w:hAnsi="Book Antiqua"/>
          <w:sz w:val="22"/>
          <w:szCs w:val="22"/>
        </w:rPr>
      </w:pPr>
      <w:r w:rsidRPr="00A8203F">
        <w:rPr>
          <w:rFonts w:ascii="Book Antiqua" w:hAnsi="Book Antiqua"/>
          <w:b/>
          <w:sz w:val="22"/>
          <w:szCs w:val="22"/>
        </w:rPr>
        <w:t>Miss Anthony:</w:t>
      </w:r>
      <w:r>
        <w:rPr>
          <w:rFonts w:ascii="Book Antiqua" w:hAnsi="Book Antiqua"/>
          <w:sz w:val="22"/>
          <w:szCs w:val="22"/>
        </w:rPr>
        <w:t xml:space="preserve"> </w:t>
      </w:r>
      <w:r w:rsidRPr="00A8203F">
        <w:rPr>
          <w:rFonts w:ascii="Book Antiqua" w:hAnsi="Book Antiqua"/>
          <w:sz w:val="22"/>
          <w:szCs w:val="22"/>
        </w:rPr>
        <w:t xml:space="preserve">May it please your </w:t>
      </w:r>
      <w:proofErr w:type="gramStart"/>
      <w:r w:rsidRPr="00A8203F">
        <w:rPr>
          <w:rFonts w:ascii="Book Antiqua" w:hAnsi="Book Antiqua"/>
          <w:sz w:val="22"/>
          <w:szCs w:val="22"/>
        </w:rPr>
        <w:t>honor,</w:t>
      </w:r>
      <w:proofErr w:type="gramEnd"/>
      <w:r w:rsidR="00E76ACD">
        <w:rPr>
          <w:rFonts w:ascii="Book Antiqua" w:hAnsi="Book Antiqua"/>
          <w:sz w:val="22"/>
          <w:szCs w:val="22"/>
        </w:rPr>
        <w:t xml:space="preserve"> I </w:t>
      </w:r>
      <w:r w:rsidRPr="00A8203F">
        <w:rPr>
          <w:rFonts w:ascii="Book Antiqua" w:hAnsi="Book Antiqua"/>
          <w:sz w:val="22"/>
          <w:szCs w:val="22"/>
        </w:rPr>
        <w:t>shall never pay a dollar of your unjust penalty. All the stock in trade</w:t>
      </w:r>
      <w:r w:rsidR="00E76ACD">
        <w:rPr>
          <w:rFonts w:ascii="Book Antiqua" w:hAnsi="Book Antiqua"/>
          <w:sz w:val="22"/>
          <w:szCs w:val="22"/>
        </w:rPr>
        <w:t xml:space="preserve"> I </w:t>
      </w:r>
      <w:r w:rsidRPr="00A8203F">
        <w:rPr>
          <w:rFonts w:ascii="Book Antiqua" w:hAnsi="Book Antiqua"/>
          <w:sz w:val="22"/>
          <w:szCs w:val="22"/>
        </w:rPr>
        <w:t>possess is a $10,000 debt, incurred by publishing my paper—</w:t>
      </w:r>
      <w:r w:rsidRPr="00A8203F">
        <w:rPr>
          <w:rFonts w:ascii="Book Antiqua" w:hAnsi="Book Antiqua"/>
          <w:i/>
          <w:sz w:val="22"/>
          <w:szCs w:val="22"/>
        </w:rPr>
        <w:t>The Revolution</w:t>
      </w:r>
      <w:r w:rsidRPr="00A8203F">
        <w:rPr>
          <w:rFonts w:ascii="Book Antiqua" w:hAnsi="Book Antiqua"/>
          <w:sz w:val="22"/>
          <w:szCs w:val="22"/>
        </w:rPr>
        <w:t>—four years ago, the sole object of which was to educate all women to do precisely as</w:t>
      </w:r>
      <w:r w:rsidR="00E76ACD">
        <w:rPr>
          <w:rFonts w:ascii="Book Antiqua" w:hAnsi="Book Antiqua"/>
          <w:sz w:val="22"/>
          <w:szCs w:val="22"/>
        </w:rPr>
        <w:t xml:space="preserve"> I </w:t>
      </w:r>
      <w:r w:rsidRPr="00A8203F">
        <w:rPr>
          <w:rFonts w:ascii="Book Antiqua" w:hAnsi="Book Antiqua"/>
          <w:sz w:val="22"/>
          <w:szCs w:val="22"/>
        </w:rPr>
        <w:t>have done, rebel against your man-made, unjust, unconstitutional forms of law, that tax, fine, imprison and hang women, while they deny them the right of representation in the government; and</w:t>
      </w:r>
      <w:r w:rsidR="00E76ACD">
        <w:rPr>
          <w:rFonts w:ascii="Book Antiqua" w:hAnsi="Book Antiqua"/>
          <w:sz w:val="22"/>
          <w:szCs w:val="22"/>
        </w:rPr>
        <w:t xml:space="preserve"> I </w:t>
      </w:r>
      <w:r w:rsidRPr="00A8203F">
        <w:rPr>
          <w:rFonts w:ascii="Book Antiqua" w:hAnsi="Book Antiqua"/>
          <w:sz w:val="22"/>
          <w:szCs w:val="22"/>
        </w:rPr>
        <w:t>shall work on with might and main to pay every dollar of that honest debt, but not a penny shall go to this unjust claim. And</w:t>
      </w:r>
      <w:r w:rsidR="00E76ACD">
        <w:rPr>
          <w:rFonts w:ascii="Book Antiqua" w:hAnsi="Book Antiqua"/>
          <w:sz w:val="22"/>
          <w:szCs w:val="22"/>
        </w:rPr>
        <w:t xml:space="preserve"> I </w:t>
      </w:r>
      <w:r w:rsidRPr="00A8203F">
        <w:rPr>
          <w:rFonts w:ascii="Book Antiqua" w:hAnsi="Book Antiqua"/>
          <w:sz w:val="22"/>
          <w:szCs w:val="22"/>
        </w:rPr>
        <w:t xml:space="preserve">shall earnestly and persistently continue to urge all women to the practical recognition of the old revolutionary maxim, that "Resistance to tyranny is obedience to </w:t>
      </w:r>
      <w:r w:rsidR="00EC0C05">
        <w:rPr>
          <w:rFonts w:ascii="Book Antiqua" w:hAnsi="Book Antiqua"/>
          <w:sz w:val="22"/>
          <w:szCs w:val="22"/>
        </w:rPr>
        <w:t>God</w:t>
      </w:r>
      <w:r w:rsidRPr="00A8203F">
        <w:rPr>
          <w:rFonts w:ascii="Book Antiqua" w:hAnsi="Book Antiqua"/>
          <w:sz w:val="22"/>
          <w:szCs w:val="22"/>
        </w:rPr>
        <w:t>."</w:t>
      </w:r>
    </w:p>
    <w:p w14:paraId="443CE31A" w14:textId="77777777" w:rsidR="00983533" w:rsidRDefault="00983533" w:rsidP="00A8203F">
      <w:pPr>
        <w:rPr>
          <w:rFonts w:ascii="Book Antiqua" w:hAnsi="Book Antiqua"/>
          <w:sz w:val="22"/>
          <w:szCs w:val="22"/>
        </w:rPr>
      </w:pPr>
    </w:p>
    <w:p w14:paraId="1EE17B1E" w14:textId="7069C5D6" w:rsidR="00A8203F" w:rsidRDefault="00A8203F" w:rsidP="00A8203F">
      <w:pPr>
        <w:rPr>
          <w:rFonts w:ascii="Book Antiqua" w:hAnsi="Book Antiqua"/>
          <w:sz w:val="22"/>
          <w:szCs w:val="22"/>
        </w:rPr>
      </w:pPr>
      <w:r w:rsidRPr="00983533">
        <w:rPr>
          <w:rFonts w:ascii="Book Antiqua" w:hAnsi="Book Antiqua"/>
          <w:b/>
          <w:sz w:val="22"/>
          <w:szCs w:val="22"/>
        </w:rPr>
        <w:t>Judge:</w:t>
      </w:r>
      <w:r>
        <w:rPr>
          <w:rFonts w:ascii="Book Antiqua" w:hAnsi="Book Antiqua"/>
          <w:sz w:val="22"/>
          <w:szCs w:val="22"/>
        </w:rPr>
        <w:t xml:space="preserve"> </w:t>
      </w:r>
      <w:r w:rsidRPr="00A8203F">
        <w:rPr>
          <w:rFonts w:ascii="Book Antiqua" w:hAnsi="Book Antiqua"/>
          <w:sz w:val="22"/>
          <w:szCs w:val="22"/>
        </w:rPr>
        <w:t>Madam, the Court will not order you c</w:t>
      </w:r>
      <w:r>
        <w:rPr>
          <w:rFonts w:ascii="Book Antiqua" w:hAnsi="Book Antiqua"/>
          <w:sz w:val="22"/>
          <w:szCs w:val="22"/>
        </w:rPr>
        <w:t>ommitted until the fine is paid (aka. No one is going to force you to pay it).</w:t>
      </w:r>
    </w:p>
    <w:p w14:paraId="688C124A" w14:textId="77777777" w:rsidR="00A8203F" w:rsidRDefault="00A8203F" w:rsidP="003F459F">
      <w:pPr>
        <w:rPr>
          <w:rFonts w:ascii="Book Antiqua" w:hAnsi="Book Antiqua"/>
          <w:sz w:val="22"/>
          <w:szCs w:val="22"/>
        </w:rPr>
      </w:pPr>
    </w:p>
    <w:p w14:paraId="37219201" w14:textId="6A021208" w:rsidR="00A8203F" w:rsidRDefault="004604B6" w:rsidP="003F459F">
      <w:pPr>
        <w:rPr>
          <w:rFonts w:ascii="Book Antiqua" w:hAnsi="Book Antiqua"/>
          <w:i/>
          <w:sz w:val="22"/>
          <w:szCs w:val="22"/>
        </w:rPr>
      </w:pPr>
      <w:r>
        <w:rPr>
          <w:rFonts w:ascii="Book Antiqua" w:hAnsi="Book Antiqua"/>
          <w:i/>
          <w:sz w:val="22"/>
          <w:szCs w:val="22"/>
        </w:rPr>
        <w:t>Bibliography</w:t>
      </w:r>
      <w:r w:rsidR="00A8203F">
        <w:rPr>
          <w:rFonts w:ascii="Book Antiqua" w:hAnsi="Book Antiqua"/>
          <w:i/>
          <w:sz w:val="22"/>
          <w:szCs w:val="22"/>
        </w:rPr>
        <w:t>:</w:t>
      </w:r>
    </w:p>
    <w:p w14:paraId="5AA4BE5F" w14:textId="77777777" w:rsidR="00983533" w:rsidRDefault="00983533" w:rsidP="003F459F">
      <w:pPr>
        <w:rPr>
          <w:rFonts w:ascii="Book Antiqua" w:hAnsi="Book Antiqua"/>
          <w:i/>
          <w:sz w:val="22"/>
          <w:szCs w:val="22"/>
        </w:rPr>
      </w:pPr>
    </w:p>
    <w:p w14:paraId="020E840E" w14:textId="77777777" w:rsidR="00E76ACD" w:rsidRDefault="00E76ACD" w:rsidP="003F459F">
      <w:pPr>
        <w:rPr>
          <w:rFonts w:ascii="Book Antiqua" w:hAnsi="Book Antiqua"/>
          <w:sz w:val="22"/>
          <w:szCs w:val="22"/>
        </w:rPr>
      </w:pPr>
      <w:r>
        <w:rPr>
          <w:rFonts w:ascii="Book Antiqua" w:hAnsi="Book Antiqua"/>
          <w:sz w:val="22"/>
          <w:szCs w:val="22"/>
        </w:rPr>
        <w:t xml:space="preserve">Gardner, Page. “How Unmarried American Women Can Change the World.” </w:t>
      </w:r>
      <w:proofErr w:type="spellStart"/>
      <w:r>
        <w:rPr>
          <w:rFonts w:ascii="Book Antiqua" w:hAnsi="Book Antiqua"/>
          <w:sz w:val="22"/>
          <w:szCs w:val="22"/>
        </w:rPr>
        <w:t>Notey</w:t>
      </w:r>
      <w:proofErr w:type="spellEnd"/>
      <w:r>
        <w:rPr>
          <w:rFonts w:ascii="Book Antiqua" w:hAnsi="Book Antiqua"/>
          <w:sz w:val="22"/>
          <w:szCs w:val="22"/>
        </w:rPr>
        <w:t xml:space="preserve">. 18 </w:t>
      </w:r>
    </w:p>
    <w:p w14:paraId="14165447" w14:textId="01ECB673" w:rsidR="00E76ACD" w:rsidRDefault="00E76ACD" w:rsidP="00E76ACD">
      <w:pPr>
        <w:ind w:left="720"/>
        <w:rPr>
          <w:rFonts w:ascii="Book Antiqua" w:hAnsi="Book Antiqua"/>
          <w:sz w:val="22"/>
          <w:szCs w:val="22"/>
        </w:rPr>
      </w:pPr>
      <w:r>
        <w:rPr>
          <w:rFonts w:ascii="Book Antiqua" w:hAnsi="Book Antiqua"/>
          <w:sz w:val="22"/>
          <w:szCs w:val="22"/>
        </w:rPr>
        <w:t xml:space="preserve">August 2015. </w:t>
      </w:r>
      <w:hyperlink r:id="rId10" w:history="1">
        <w:r w:rsidRPr="00AD482B">
          <w:rPr>
            <w:rStyle w:val="Hyperlink"/>
            <w:rFonts w:ascii="Book Antiqua" w:hAnsi="Book Antiqua"/>
            <w:sz w:val="22"/>
            <w:szCs w:val="22"/>
          </w:rPr>
          <w:t>http://www.notey.com/external/6554985/how-unmarried-american-women-can-change-the-world-feminism-single-women-single-mothers-pay-gap-susan-b-anthony-suffrage-movement-voting-right.html</w:t>
        </w:r>
      </w:hyperlink>
      <w:r>
        <w:rPr>
          <w:rFonts w:ascii="Book Antiqua" w:hAnsi="Book Antiqua"/>
          <w:sz w:val="22"/>
          <w:szCs w:val="22"/>
        </w:rPr>
        <w:t xml:space="preserve">. </w:t>
      </w:r>
    </w:p>
    <w:p w14:paraId="5AE48B40" w14:textId="77777777" w:rsidR="00E76ACD" w:rsidRDefault="00E76ACD" w:rsidP="003F459F">
      <w:pPr>
        <w:rPr>
          <w:rFonts w:ascii="Book Antiqua" w:hAnsi="Book Antiqua"/>
          <w:sz w:val="22"/>
          <w:szCs w:val="22"/>
        </w:rPr>
      </w:pPr>
    </w:p>
    <w:p w14:paraId="3A19C9CC" w14:textId="4B4F0FE2" w:rsidR="0022435B" w:rsidRDefault="00983533" w:rsidP="003F459F">
      <w:pPr>
        <w:rPr>
          <w:rFonts w:ascii="Book Antiqua" w:hAnsi="Book Antiqua"/>
          <w:sz w:val="22"/>
          <w:szCs w:val="22"/>
          <w:u w:val="single"/>
        </w:rPr>
      </w:pPr>
      <w:r w:rsidRPr="00983533">
        <w:rPr>
          <w:rFonts w:ascii="Book Antiqua" w:hAnsi="Book Antiqua"/>
          <w:sz w:val="22"/>
          <w:szCs w:val="22"/>
        </w:rPr>
        <w:t>Gordon</w:t>
      </w:r>
      <w:r>
        <w:rPr>
          <w:rFonts w:ascii="Book Antiqua" w:hAnsi="Book Antiqua"/>
          <w:sz w:val="22"/>
          <w:szCs w:val="22"/>
        </w:rPr>
        <w:t>, Ann D.</w:t>
      </w:r>
      <w:r w:rsidR="0022435B">
        <w:rPr>
          <w:rFonts w:ascii="Book Antiqua" w:hAnsi="Book Antiqua"/>
          <w:sz w:val="22"/>
          <w:szCs w:val="22"/>
        </w:rPr>
        <w:t>, ed.</w:t>
      </w:r>
      <w:r>
        <w:rPr>
          <w:rFonts w:ascii="Book Antiqua" w:hAnsi="Book Antiqua"/>
          <w:sz w:val="22"/>
          <w:szCs w:val="22"/>
        </w:rPr>
        <w:t xml:space="preserve"> </w:t>
      </w:r>
      <w:r w:rsidRPr="0022435B">
        <w:rPr>
          <w:rFonts w:ascii="Book Antiqua" w:hAnsi="Book Antiqua"/>
          <w:sz w:val="22"/>
          <w:szCs w:val="22"/>
          <w:u w:val="single"/>
        </w:rPr>
        <w:t xml:space="preserve">Selected Papers of Elizabeth Cady Stanton and Susan </w:t>
      </w:r>
      <w:r w:rsidR="00E76ACD">
        <w:rPr>
          <w:rFonts w:ascii="Book Antiqua" w:hAnsi="Book Antiqua"/>
          <w:sz w:val="22"/>
          <w:szCs w:val="22"/>
          <w:u w:val="single"/>
        </w:rPr>
        <w:t>B.</w:t>
      </w:r>
      <w:r w:rsidRPr="0022435B">
        <w:rPr>
          <w:rFonts w:ascii="Book Antiqua" w:hAnsi="Book Antiqua"/>
          <w:sz w:val="22"/>
          <w:szCs w:val="22"/>
          <w:u w:val="single"/>
        </w:rPr>
        <w:t xml:space="preserve"> Anthony</w:t>
      </w:r>
      <w:r w:rsidR="0022435B" w:rsidRPr="0022435B">
        <w:rPr>
          <w:rFonts w:ascii="Book Antiqua" w:hAnsi="Book Antiqua"/>
          <w:sz w:val="22"/>
          <w:szCs w:val="22"/>
          <w:u w:val="single"/>
        </w:rPr>
        <w:t xml:space="preserve">: </w:t>
      </w:r>
    </w:p>
    <w:p w14:paraId="6EE1353C" w14:textId="6BA4FF95" w:rsidR="00983533" w:rsidRPr="00983533" w:rsidRDefault="00983533" w:rsidP="0022435B">
      <w:pPr>
        <w:ind w:left="720"/>
        <w:rPr>
          <w:rFonts w:ascii="Book Antiqua" w:hAnsi="Book Antiqua"/>
          <w:sz w:val="22"/>
          <w:szCs w:val="22"/>
        </w:rPr>
      </w:pPr>
      <w:proofErr w:type="gramStart"/>
      <w:r w:rsidRPr="0022435B">
        <w:rPr>
          <w:rFonts w:ascii="Book Antiqua" w:hAnsi="Book Antiqua"/>
          <w:sz w:val="22"/>
          <w:szCs w:val="22"/>
          <w:u w:val="single"/>
        </w:rPr>
        <w:t>Against an Aristocracy of Sex 1866 to 1873.</w:t>
      </w:r>
      <w:proofErr w:type="gramEnd"/>
      <w:r>
        <w:rPr>
          <w:rFonts w:ascii="Book Antiqua" w:hAnsi="Book Antiqua"/>
          <w:sz w:val="22"/>
          <w:szCs w:val="22"/>
        </w:rPr>
        <w:t xml:space="preserve"> </w:t>
      </w:r>
      <w:r w:rsidR="0022435B">
        <w:rPr>
          <w:rFonts w:ascii="Book Antiqua" w:hAnsi="Book Antiqua"/>
          <w:sz w:val="22"/>
          <w:szCs w:val="22"/>
        </w:rPr>
        <w:t xml:space="preserve">Vol. 2. New Brunswick, NJ: </w:t>
      </w:r>
      <w:r w:rsidRPr="00983533">
        <w:rPr>
          <w:rFonts w:ascii="Book Antiqua" w:hAnsi="Book Antiqua"/>
          <w:sz w:val="22"/>
          <w:szCs w:val="22"/>
        </w:rPr>
        <w:t>Rutgers</w:t>
      </w:r>
      <w:r w:rsidR="0022435B">
        <w:rPr>
          <w:rFonts w:ascii="Book Antiqua" w:hAnsi="Book Antiqua"/>
          <w:sz w:val="22"/>
          <w:szCs w:val="22"/>
        </w:rPr>
        <w:t xml:space="preserve"> University Press. </w:t>
      </w:r>
      <w:proofErr w:type="gramStart"/>
      <w:r w:rsidR="0022435B">
        <w:rPr>
          <w:rFonts w:ascii="Book Antiqua" w:hAnsi="Book Antiqua"/>
          <w:sz w:val="22"/>
          <w:szCs w:val="22"/>
        </w:rPr>
        <w:t xml:space="preserve">2000. </w:t>
      </w:r>
      <w:hyperlink r:id="rId11" w:history="1">
        <w:r w:rsidR="0022435B" w:rsidRPr="00AD482B">
          <w:rPr>
            <w:rStyle w:val="Hyperlink"/>
            <w:rFonts w:ascii="Book Antiqua" w:hAnsi="Book Antiqua"/>
            <w:sz w:val="22"/>
            <w:szCs w:val="22"/>
          </w:rPr>
          <w:t>http://ecssba.rutgers.edu/docs/sbatrial.html</w:t>
        </w:r>
      </w:hyperlink>
      <w:r w:rsidR="0022435B">
        <w:rPr>
          <w:rFonts w:ascii="Book Antiqua" w:hAnsi="Book Antiqua"/>
          <w:sz w:val="22"/>
          <w:szCs w:val="22"/>
        </w:rPr>
        <w:t>.</w:t>
      </w:r>
      <w:proofErr w:type="gramEnd"/>
      <w:r w:rsidR="0022435B">
        <w:rPr>
          <w:rFonts w:ascii="Book Antiqua" w:hAnsi="Book Antiqua"/>
          <w:sz w:val="22"/>
          <w:szCs w:val="22"/>
        </w:rPr>
        <w:t xml:space="preserve"> </w:t>
      </w:r>
    </w:p>
    <w:p w14:paraId="5A191F69" w14:textId="77777777" w:rsidR="00A8203F" w:rsidRDefault="00A8203F" w:rsidP="003F459F">
      <w:pPr>
        <w:rPr>
          <w:rFonts w:ascii="Book Antiqua" w:hAnsi="Book Antiqua"/>
          <w:sz w:val="22"/>
          <w:szCs w:val="22"/>
        </w:rPr>
      </w:pPr>
    </w:p>
    <w:p w14:paraId="33EDD7CA" w14:textId="1DD78A6D" w:rsidR="0022435B" w:rsidRDefault="0022435B" w:rsidP="003F459F">
      <w:pPr>
        <w:rPr>
          <w:rFonts w:ascii="Book Antiqua" w:hAnsi="Book Antiqua"/>
          <w:i/>
          <w:sz w:val="22"/>
          <w:szCs w:val="22"/>
        </w:rPr>
      </w:pPr>
      <w:r>
        <w:rPr>
          <w:rFonts w:ascii="Book Antiqua" w:hAnsi="Book Antiqua"/>
          <w:sz w:val="22"/>
          <w:szCs w:val="22"/>
        </w:rPr>
        <w:t xml:space="preserve">Linder, Doug. “The Trial of Susan </w:t>
      </w:r>
      <w:r w:rsidR="00E76ACD">
        <w:rPr>
          <w:rFonts w:ascii="Book Antiqua" w:hAnsi="Book Antiqua"/>
          <w:sz w:val="22"/>
          <w:szCs w:val="22"/>
        </w:rPr>
        <w:t>B.</w:t>
      </w:r>
      <w:r>
        <w:rPr>
          <w:rFonts w:ascii="Book Antiqua" w:hAnsi="Book Antiqua"/>
          <w:sz w:val="22"/>
          <w:szCs w:val="22"/>
        </w:rPr>
        <w:t xml:space="preserve"> Anthony for Illegally Voting.” 2001. </w:t>
      </w:r>
      <w:r>
        <w:rPr>
          <w:rFonts w:ascii="Book Antiqua" w:hAnsi="Book Antiqua"/>
          <w:i/>
          <w:sz w:val="22"/>
          <w:szCs w:val="22"/>
        </w:rPr>
        <w:t xml:space="preserve">University of </w:t>
      </w:r>
    </w:p>
    <w:p w14:paraId="7582E861" w14:textId="467C2026" w:rsidR="0022435B" w:rsidRPr="0022435B" w:rsidRDefault="0022435B" w:rsidP="0022435B">
      <w:pPr>
        <w:ind w:left="720"/>
        <w:rPr>
          <w:rFonts w:ascii="Book Antiqua" w:hAnsi="Book Antiqua"/>
          <w:sz w:val="22"/>
          <w:szCs w:val="22"/>
        </w:rPr>
      </w:pPr>
      <w:proofErr w:type="gramStart"/>
      <w:r>
        <w:rPr>
          <w:rFonts w:ascii="Book Antiqua" w:hAnsi="Book Antiqua"/>
          <w:i/>
          <w:sz w:val="22"/>
          <w:szCs w:val="22"/>
        </w:rPr>
        <w:t>Missouri at Kansas City Law School</w:t>
      </w:r>
      <w:r>
        <w:rPr>
          <w:rFonts w:ascii="Book Antiqua" w:hAnsi="Book Antiqua"/>
          <w:sz w:val="22"/>
          <w:szCs w:val="22"/>
        </w:rPr>
        <w:t>.</w:t>
      </w:r>
      <w:proofErr w:type="gramEnd"/>
      <w:r>
        <w:rPr>
          <w:rFonts w:ascii="Book Antiqua" w:hAnsi="Book Antiqua"/>
          <w:sz w:val="22"/>
          <w:szCs w:val="22"/>
        </w:rPr>
        <w:t xml:space="preserve"> </w:t>
      </w:r>
      <w:hyperlink r:id="rId12" w:history="1">
        <w:r w:rsidRPr="00AD482B">
          <w:rPr>
            <w:rStyle w:val="Hyperlink"/>
            <w:rFonts w:ascii="Book Antiqua" w:hAnsi="Book Antiqua"/>
            <w:sz w:val="22"/>
            <w:szCs w:val="22"/>
          </w:rPr>
          <w:t>http://law2.umkc.edu/faculty/projects/ftrials/anthony/sbaaccount.html</w:t>
        </w:r>
      </w:hyperlink>
      <w:r>
        <w:rPr>
          <w:rFonts w:ascii="Book Antiqua" w:hAnsi="Book Antiqua"/>
          <w:sz w:val="22"/>
          <w:szCs w:val="22"/>
        </w:rPr>
        <w:t xml:space="preserve">. </w:t>
      </w:r>
    </w:p>
    <w:p w14:paraId="22EA1B63" w14:textId="77777777" w:rsidR="0022435B" w:rsidRDefault="0022435B" w:rsidP="003F459F">
      <w:pPr>
        <w:rPr>
          <w:rFonts w:ascii="Book Antiqua" w:hAnsi="Book Antiqua"/>
          <w:sz w:val="22"/>
          <w:szCs w:val="22"/>
        </w:rPr>
      </w:pPr>
    </w:p>
    <w:p w14:paraId="0F467B29" w14:textId="77777777" w:rsidR="00C8205C" w:rsidRDefault="00C8205C" w:rsidP="00C8205C">
      <w:pPr>
        <w:rPr>
          <w:rFonts w:ascii="Book Antiqua" w:hAnsi="Book Antiqua"/>
          <w:i/>
          <w:sz w:val="22"/>
          <w:szCs w:val="22"/>
        </w:rPr>
      </w:pPr>
      <w:r>
        <w:rPr>
          <w:rFonts w:ascii="Book Antiqua" w:hAnsi="Book Antiqua"/>
          <w:sz w:val="22"/>
          <w:szCs w:val="22"/>
        </w:rPr>
        <w:t xml:space="preserve">“Testimony in he Case of the </w:t>
      </w:r>
      <w:r>
        <w:rPr>
          <w:rFonts w:ascii="Book Antiqua" w:hAnsi="Book Antiqua"/>
          <w:i/>
          <w:sz w:val="22"/>
          <w:szCs w:val="22"/>
        </w:rPr>
        <w:t xml:space="preserve">United States </w:t>
      </w:r>
      <w:proofErr w:type="spellStart"/>
      <w:r>
        <w:rPr>
          <w:rFonts w:ascii="Book Antiqua" w:hAnsi="Book Antiqua"/>
          <w:i/>
          <w:sz w:val="22"/>
          <w:szCs w:val="22"/>
        </w:rPr>
        <w:t>vs</w:t>
      </w:r>
      <w:proofErr w:type="spellEnd"/>
      <w:r>
        <w:rPr>
          <w:rFonts w:ascii="Book Antiqua" w:hAnsi="Book Antiqua"/>
          <w:i/>
          <w:sz w:val="22"/>
          <w:szCs w:val="22"/>
        </w:rPr>
        <w:t xml:space="preserve"> Susan B. Anthony</w:t>
      </w:r>
      <w:r>
        <w:rPr>
          <w:rFonts w:ascii="Book Antiqua" w:hAnsi="Book Antiqua"/>
          <w:sz w:val="22"/>
          <w:szCs w:val="22"/>
        </w:rPr>
        <w:t xml:space="preserve">.” </w:t>
      </w:r>
      <w:r>
        <w:rPr>
          <w:rFonts w:ascii="Book Antiqua" w:hAnsi="Book Antiqua"/>
          <w:i/>
          <w:sz w:val="22"/>
          <w:szCs w:val="22"/>
        </w:rPr>
        <w:t xml:space="preserve">University of </w:t>
      </w:r>
    </w:p>
    <w:p w14:paraId="07EA078B" w14:textId="37762166" w:rsidR="00C8205C" w:rsidRDefault="00C8205C" w:rsidP="00C8205C">
      <w:pPr>
        <w:ind w:left="720"/>
        <w:rPr>
          <w:rFonts w:ascii="Book Antiqua" w:hAnsi="Book Antiqua"/>
          <w:sz w:val="22"/>
          <w:szCs w:val="22"/>
        </w:rPr>
      </w:pPr>
      <w:proofErr w:type="gramStart"/>
      <w:r>
        <w:rPr>
          <w:rFonts w:ascii="Book Antiqua" w:hAnsi="Book Antiqua"/>
          <w:i/>
          <w:sz w:val="22"/>
          <w:szCs w:val="22"/>
        </w:rPr>
        <w:t>Missouri at Kansas City Law School</w:t>
      </w:r>
      <w:r>
        <w:rPr>
          <w:rFonts w:ascii="Book Antiqua" w:hAnsi="Book Antiqua"/>
          <w:sz w:val="22"/>
          <w:szCs w:val="22"/>
        </w:rPr>
        <w:t>.</w:t>
      </w:r>
      <w:proofErr w:type="gramEnd"/>
      <w:r>
        <w:rPr>
          <w:rFonts w:ascii="Book Antiqua" w:hAnsi="Book Antiqua"/>
          <w:sz w:val="22"/>
          <w:szCs w:val="22"/>
        </w:rPr>
        <w:t xml:space="preserve"> </w:t>
      </w:r>
      <w:hyperlink r:id="rId13" w:history="1">
        <w:r w:rsidRPr="00AD482B">
          <w:rPr>
            <w:rStyle w:val="Hyperlink"/>
            <w:rFonts w:ascii="Book Antiqua" w:hAnsi="Book Antiqua"/>
            <w:sz w:val="22"/>
            <w:szCs w:val="22"/>
          </w:rPr>
          <w:t>http://law2.umkc.edu/faculty/projects/ftrials/anthony/trialtestimony.html</w:t>
        </w:r>
      </w:hyperlink>
      <w:r>
        <w:rPr>
          <w:rFonts w:ascii="Book Antiqua" w:hAnsi="Book Antiqua"/>
          <w:sz w:val="22"/>
          <w:szCs w:val="22"/>
        </w:rPr>
        <w:t xml:space="preserve">. </w:t>
      </w:r>
    </w:p>
    <w:p w14:paraId="26D351F3" w14:textId="77777777" w:rsidR="00C8205C" w:rsidRDefault="00C8205C" w:rsidP="00C8205C">
      <w:pPr>
        <w:rPr>
          <w:rFonts w:ascii="Book Antiqua" w:hAnsi="Book Antiqua"/>
          <w:sz w:val="22"/>
          <w:szCs w:val="22"/>
        </w:rPr>
      </w:pPr>
    </w:p>
    <w:p w14:paraId="0FC8FE37" w14:textId="38300F9A" w:rsidR="00E76ACD" w:rsidRDefault="00E76ACD" w:rsidP="00C8205C">
      <w:pPr>
        <w:rPr>
          <w:rFonts w:ascii="Book Antiqua" w:hAnsi="Book Antiqua"/>
          <w:sz w:val="22"/>
          <w:szCs w:val="22"/>
        </w:rPr>
      </w:pPr>
      <w:r>
        <w:rPr>
          <w:rFonts w:ascii="Book Antiqua" w:hAnsi="Book Antiqua"/>
          <w:sz w:val="22"/>
          <w:szCs w:val="22"/>
        </w:rPr>
        <w:t xml:space="preserve">“Wanted Susan B. Anthony.” National Women’s History Museum. 5 November 2012. </w:t>
      </w:r>
    </w:p>
    <w:p w14:paraId="58D3B9BB" w14:textId="77777777" w:rsidR="00E76ACD" w:rsidRDefault="00E76ACD" w:rsidP="00E76ACD">
      <w:pPr>
        <w:ind w:left="720"/>
        <w:rPr>
          <w:rFonts w:ascii="Book Antiqua" w:hAnsi="Book Antiqua"/>
          <w:sz w:val="22"/>
          <w:szCs w:val="22"/>
        </w:rPr>
      </w:pPr>
      <w:hyperlink r:id="rId14" w:history="1">
        <w:r w:rsidRPr="00AD482B">
          <w:rPr>
            <w:rStyle w:val="Hyperlink"/>
            <w:rFonts w:ascii="Book Antiqua" w:hAnsi="Book Antiqua"/>
            <w:sz w:val="22"/>
            <w:szCs w:val="22"/>
          </w:rPr>
          <w:t>http://www.nwhm.org/blog/wanted-susan-b-anthony-2/</w:t>
        </w:r>
      </w:hyperlink>
      <w:r>
        <w:rPr>
          <w:rFonts w:ascii="Book Antiqua" w:hAnsi="Book Antiqua"/>
          <w:sz w:val="22"/>
          <w:szCs w:val="22"/>
        </w:rPr>
        <w:t xml:space="preserve">. </w:t>
      </w:r>
    </w:p>
    <w:p w14:paraId="1ED372CC" w14:textId="77777777" w:rsidR="00E76ACD" w:rsidRDefault="00E76ACD" w:rsidP="00E76ACD">
      <w:pPr>
        <w:rPr>
          <w:rFonts w:ascii="Book Antiqua" w:hAnsi="Book Antiqua"/>
          <w:sz w:val="22"/>
          <w:szCs w:val="22"/>
        </w:rPr>
      </w:pPr>
    </w:p>
    <w:p w14:paraId="6C504221" w14:textId="473E1A0D" w:rsidR="008445BA" w:rsidRPr="00932004" w:rsidRDefault="003358F5">
      <w:pPr>
        <w:rPr>
          <w:rFonts w:ascii="Book Antiqua" w:hAnsi="Book Antiqua"/>
          <w:b/>
          <w:sz w:val="22"/>
          <w:szCs w:val="22"/>
        </w:rPr>
      </w:pPr>
      <w:r>
        <w:rPr>
          <w:rFonts w:ascii="Book Antiqua" w:hAnsi="Book Antiqua"/>
          <w:b/>
          <w:sz w:val="22"/>
          <w:szCs w:val="22"/>
        </w:rPr>
        <w:t>Susan</w:t>
      </w:r>
      <w:r w:rsidR="00CA4A2E" w:rsidRPr="00932004">
        <w:rPr>
          <w:rFonts w:ascii="Book Antiqua" w:hAnsi="Book Antiqua"/>
          <w:b/>
          <w:sz w:val="22"/>
          <w:szCs w:val="22"/>
        </w:rPr>
        <w:t xml:space="preserve"> </w:t>
      </w:r>
      <w:r w:rsidR="00E76ACD">
        <w:rPr>
          <w:rFonts w:ascii="Book Antiqua" w:hAnsi="Book Antiqua"/>
          <w:b/>
          <w:sz w:val="22"/>
          <w:szCs w:val="22"/>
        </w:rPr>
        <w:t>B.</w:t>
      </w:r>
      <w:r w:rsidR="00CA4A2E" w:rsidRPr="00932004">
        <w:rPr>
          <w:rFonts w:ascii="Book Antiqua" w:hAnsi="Book Antiqua"/>
          <w:b/>
          <w:sz w:val="22"/>
          <w:szCs w:val="22"/>
        </w:rPr>
        <w:t xml:space="preserve"> Anthony Trial Activity Questions</w:t>
      </w:r>
    </w:p>
    <w:p w14:paraId="5E05D484" w14:textId="77777777" w:rsidR="00CA4A2E" w:rsidRPr="00932004" w:rsidRDefault="00CA4A2E">
      <w:pPr>
        <w:rPr>
          <w:rFonts w:ascii="Book Antiqua" w:hAnsi="Book Antiqua"/>
          <w:sz w:val="22"/>
          <w:szCs w:val="22"/>
        </w:rPr>
      </w:pPr>
      <w:r w:rsidRPr="00932004">
        <w:rPr>
          <w:rFonts w:ascii="Book Antiqua" w:hAnsi="Book Antiqua"/>
          <w:i/>
          <w:sz w:val="22"/>
          <w:szCs w:val="22"/>
        </w:rPr>
        <w:t>Respond to the questions below in full sentences.</w:t>
      </w:r>
    </w:p>
    <w:p w14:paraId="20B6A558" w14:textId="77777777" w:rsidR="00CA4A2E" w:rsidRPr="00932004" w:rsidRDefault="00CA4A2E">
      <w:pPr>
        <w:rPr>
          <w:rFonts w:ascii="Book Antiqua" w:hAnsi="Book Antiqua"/>
          <w:sz w:val="22"/>
          <w:szCs w:val="22"/>
        </w:rPr>
      </w:pPr>
    </w:p>
    <w:p w14:paraId="3F6A665F" w14:textId="77777777" w:rsidR="00CA4A2E" w:rsidRPr="00932004" w:rsidRDefault="00CA4A2E" w:rsidP="00CA4A2E">
      <w:pPr>
        <w:pStyle w:val="ListParagraph"/>
        <w:numPr>
          <w:ilvl w:val="0"/>
          <w:numId w:val="1"/>
        </w:numPr>
        <w:rPr>
          <w:rFonts w:ascii="Book Antiqua" w:hAnsi="Book Antiqua"/>
          <w:sz w:val="22"/>
          <w:szCs w:val="22"/>
        </w:rPr>
      </w:pPr>
      <w:r w:rsidRPr="00932004">
        <w:rPr>
          <w:rFonts w:ascii="Book Antiqua" w:hAnsi="Book Antiqua"/>
          <w:sz w:val="22"/>
          <w:szCs w:val="22"/>
        </w:rPr>
        <w:t>In your own words, what legal reasons did her lawyer use to argue her case?</w:t>
      </w:r>
    </w:p>
    <w:p w14:paraId="6FE61CB5" w14:textId="77777777" w:rsidR="00CA4A2E" w:rsidRPr="00932004" w:rsidRDefault="00CA4A2E" w:rsidP="00CA4A2E">
      <w:pPr>
        <w:rPr>
          <w:rFonts w:ascii="Book Antiqua" w:hAnsi="Book Antiqua"/>
          <w:sz w:val="22"/>
          <w:szCs w:val="22"/>
        </w:rPr>
      </w:pPr>
    </w:p>
    <w:p w14:paraId="69E82F8E" w14:textId="77777777" w:rsidR="00CA4A2E" w:rsidRPr="00932004" w:rsidRDefault="00CA4A2E" w:rsidP="00CA4A2E">
      <w:pPr>
        <w:rPr>
          <w:rFonts w:ascii="Book Antiqua" w:hAnsi="Book Antiqua"/>
          <w:sz w:val="22"/>
          <w:szCs w:val="22"/>
        </w:rPr>
      </w:pPr>
    </w:p>
    <w:p w14:paraId="0B7558B2" w14:textId="77777777" w:rsidR="00CA4A2E" w:rsidRPr="00932004" w:rsidRDefault="00CA4A2E" w:rsidP="00CA4A2E">
      <w:pPr>
        <w:rPr>
          <w:rFonts w:ascii="Book Antiqua" w:hAnsi="Book Antiqua"/>
          <w:sz w:val="22"/>
          <w:szCs w:val="22"/>
        </w:rPr>
      </w:pPr>
    </w:p>
    <w:p w14:paraId="2FD84CAD" w14:textId="77777777" w:rsidR="00CA4A2E" w:rsidRPr="00932004" w:rsidRDefault="00CA4A2E" w:rsidP="00CA4A2E">
      <w:pPr>
        <w:rPr>
          <w:rFonts w:ascii="Book Antiqua" w:hAnsi="Book Antiqua"/>
          <w:sz w:val="22"/>
          <w:szCs w:val="22"/>
        </w:rPr>
      </w:pPr>
    </w:p>
    <w:p w14:paraId="1802628A" w14:textId="77777777" w:rsidR="00CA4A2E" w:rsidRPr="00932004" w:rsidRDefault="00CA4A2E" w:rsidP="00CA4A2E">
      <w:pPr>
        <w:rPr>
          <w:rFonts w:ascii="Book Antiqua" w:hAnsi="Book Antiqua"/>
          <w:sz w:val="22"/>
          <w:szCs w:val="22"/>
        </w:rPr>
      </w:pPr>
    </w:p>
    <w:p w14:paraId="2E8B0BDF" w14:textId="77777777" w:rsidR="00CA4A2E" w:rsidRPr="00932004" w:rsidRDefault="00CA4A2E" w:rsidP="00CA4A2E">
      <w:pPr>
        <w:rPr>
          <w:rFonts w:ascii="Book Antiqua" w:hAnsi="Book Antiqua"/>
          <w:sz w:val="22"/>
          <w:szCs w:val="22"/>
        </w:rPr>
      </w:pPr>
    </w:p>
    <w:p w14:paraId="27532548" w14:textId="77777777" w:rsidR="00CA4A2E" w:rsidRPr="00932004" w:rsidRDefault="00CA4A2E" w:rsidP="00CA4A2E">
      <w:pPr>
        <w:rPr>
          <w:rFonts w:ascii="Book Antiqua" w:hAnsi="Book Antiqua"/>
          <w:sz w:val="22"/>
          <w:szCs w:val="22"/>
        </w:rPr>
      </w:pPr>
    </w:p>
    <w:p w14:paraId="3BCA08A2" w14:textId="77777777" w:rsidR="00CA4A2E" w:rsidRPr="00932004" w:rsidRDefault="00CA4A2E" w:rsidP="00CA4A2E">
      <w:pPr>
        <w:rPr>
          <w:rFonts w:ascii="Book Antiqua" w:hAnsi="Book Antiqua"/>
          <w:sz w:val="22"/>
          <w:szCs w:val="22"/>
        </w:rPr>
      </w:pPr>
    </w:p>
    <w:p w14:paraId="50BA01A6" w14:textId="77777777" w:rsidR="00CA4A2E" w:rsidRPr="00932004" w:rsidRDefault="00CA4A2E" w:rsidP="00CA4A2E">
      <w:pPr>
        <w:rPr>
          <w:rFonts w:ascii="Book Antiqua" w:hAnsi="Book Antiqua"/>
          <w:sz w:val="22"/>
          <w:szCs w:val="22"/>
        </w:rPr>
      </w:pPr>
    </w:p>
    <w:p w14:paraId="0ADE0C22" w14:textId="127E02FA" w:rsidR="00CA4A2E" w:rsidRPr="00932004" w:rsidRDefault="00CA4A2E" w:rsidP="00CA4A2E">
      <w:pPr>
        <w:pStyle w:val="ListParagraph"/>
        <w:numPr>
          <w:ilvl w:val="0"/>
          <w:numId w:val="1"/>
        </w:numPr>
        <w:rPr>
          <w:rFonts w:ascii="Book Antiqua" w:hAnsi="Book Antiqua"/>
          <w:sz w:val="22"/>
          <w:szCs w:val="22"/>
        </w:rPr>
      </w:pPr>
      <w:r w:rsidRPr="00932004">
        <w:rPr>
          <w:rFonts w:ascii="Book Antiqua" w:hAnsi="Book Antiqua"/>
          <w:sz w:val="22"/>
          <w:szCs w:val="22"/>
        </w:rPr>
        <w:t xml:space="preserve">For what legal reasons did the court decide against </w:t>
      </w:r>
      <w:r w:rsidR="003358F5">
        <w:rPr>
          <w:rFonts w:ascii="Book Antiqua" w:hAnsi="Book Antiqua"/>
          <w:sz w:val="22"/>
          <w:szCs w:val="22"/>
        </w:rPr>
        <w:t>Susan</w:t>
      </w:r>
      <w:r w:rsidRPr="00932004">
        <w:rPr>
          <w:rFonts w:ascii="Book Antiqua" w:hAnsi="Book Antiqua"/>
          <w:sz w:val="22"/>
          <w:szCs w:val="22"/>
        </w:rPr>
        <w:t xml:space="preserve"> </w:t>
      </w:r>
      <w:r w:rsidR="00E76ACD">
        <w:rPr>
          <w:rFonts w:ascii="Book Antiqua" w:hAnsi="Book Antiqua"/>
          <w:sz w:val="22"/>
          <w:szCs w:val="22"/>
        </w:rPr>
        <w:t>B.</w:t>
      </w:r>
      <w:r w:rsidRPr="00932004">
        <w:rPr>
          <w:rFonts w:ascii="Book Antiqua" w:hAnsi="Book Antiqua"/>
          <w:sz w:val="22"/>
          <w:szCs w:val="22"/>
        </w:rPr>
        <w:t xml:space="preserve"> Anthony?</w:t>
      </w:r>
    </w:p>
    <w:p w14:paraId="03842B21" w14:textId="77777777" w:rsidR="00CA4A2E" w:rsidRPr="00932004" w:rsidRDefault="00CA4A2E" w:rsidP="00CA4A2E">
      <w:pPr>
        <w:rPr>
          <w:rFonts w:ascii="Book Antiqua" w:hAnsi="Book Antiqua"/>
          <w:sz w:val="22"/>
          <w:szCs w:val="22"/>
        </w:rPr>
      </w:pPr>
    </w:p>
    <w:p w14:paraId="00773C00" w14:textId="77777777" w:rsidR="00CA4A2E" w:rsidRPr="00932004" w:rsidRDefault="00CA4A2E" w:rsidP="00CA4A2E">
      <w:pPr>
        <w:rPr>
          <w:rFonts w:ascii="Book Antiqua" w:hAnsi="Book Antiqua"/>
          <w:sz w:val="22"/>
          <w:szCs w:val="22"/>
        </w:rPr>
      </w:pPr>
    </w:p>
    <w:p w14:paraId="79458983" w14:textId="77777777" w:rsidR="00CA4A2E" w:rsidRPr="00932004" w:rsidRDefault="00CA4A2E" w:rsidP="00CA4A2E">
      <w:pPr>
        <w:rPr>
          <w:rFonts w:ascii="Book Antiqua" w:hAnsi="Book Antiqua"/>
          <w:sz w:val="22"/>
          <w:szCs w:val="22"/>
        </w:rPr>
      </w:pPr>
    </w:p>
    <w:p w14:paraId="7BB96BA9" w14:textId="77777777" w:rsidR="00CA4A2E" w:rsidRPr="00932004" w:rsidRDefault="00CA4A2E" w:rsidP="00CA4A2E">
      <w:pPr>
        <w:rPr>
          <w:rFonts w:ascii="Book Antiqua" w:hAnsi="Book Antiqua"/>
          <w:sz w:val="22"/>
          <w:szCs w:val="22"/>
        </w:rPr>
      </w:pPr>
    </w:p>
    <w:p w14:paraId="13642E8E" w14:textId="77777777" w:rsidR="00CA4A2E" w:rsidRPr="00932004" w:rsidRDefault="00CA4A2E" w:rsidP="00CA4A2E">
      <w:pPr>
        <w:rPr>
          <w:rFonts w:ascii="Book Antiqua" w:hAnsi="Book Antiqua"/>
          <w:sz w:val="22"/>
          <w:szCs w:val="22"/>
        </w:rPr>
      </w:pPr>
    </w:p>
    <w:p w14:paraId="055AB051" w14:textId="77777777" w:rsidR="00CA4A2E" w:rsidRPr="00932004" w:rsidRDefault="00CA4A2E" w:rsidP="00CA4A2E">
      <w:pPr>
        <w:rPr>
          <w:rFonts w:ascii="Book Antiqua" w:hAnsi="Book Antiqua"/>
          <w:sz w:val="22"/>
          <w:szCs w:val="22"/>
        </w:rPr>
      </w:pPr>
    </w:p>
    <w:p w14:paraId="032AC5C8" w14:textId="77777777" w:rsidR="00CA4A2E" w:rsidRPr="00932004" w:rsidRDefault="00CA4A2E" w:rsidP="00CA4A2E">
      <w:pPr>
        <w:rPr>
          <w:rFonts w:ascii="Book Antiqua" w:hAnsi="Book Antiqua"/>
          <w:sz w:val="22"/>
          <w:szCs w:val="22"/>
        </w:rPr>
      </w:pPr>
    </w:p>
    <w:p w14:paraId="1AF23F88" w14:textId="77777777" w:rsidR="00CA4A2E" w:rsidRPr="00932004" w:rsidRDefault="00CA4A2E" w:rsidP="00CA4A2E">
      <w:pPr>
        <w:rPr>
          <w:rFonts w:ascii="Book Antiqua" w:hAnsi="Book Antiqua"/>
          <w:sz w:val="22"/>
          <w:szCs w:val="22"/>
        </w:rPr>
      </w:pPr>
    </w:p>
    <w:p w14:paraId="5A7C0EE3" w14:textId="77777777" w:rsidR="00CA4A2E" w:rsidRPr="00932004" w:rsidRDefault="00CA4A2E" w:rsidP="00CA4A2E">
      <w:pPr>
        <w:rPr>
          <w:rFonts w:ascii="Book Antiqua" w:hAnsi="Book Antiqua"/>
          <w:sz w:val="22"/>
          <w:szCs w:val="22"/>
        </w:rPr>
      </w:pPr>
    </w:p>
    <w:p w14:paraId="6453FA12" w14:textId="77777777" w:rsidR="00CA4A2E" w:rsidRPr="00932004" w:rsidRDefault="00CA4A2E" w:rsidP="00CA4A2E">
      <w:pPr>
        <w:rPr>
          <w:rFonts w:ascii="Book Antiqua" w:hAnsi="Book Antiqua"/>
          <w:sz w:val="22"/>
          <w:szCs w:val="22"/>
        </w:rPr>
      </w:pPr>
    </w:p>
    <w:p w14:paraId="3358B0A6" w14:textId="5002EEB5" w:rsidR="00CA4A2E" w:rsidRPr="00154391" w:rsidRDefault="00CA4A2E" w:rsidP="00154391">
      <w:pPr>
        <w:pStyle w:val="ListParagraph"/>
        <w:numPr>
          <w:ilvl w:val="0"/>
          <w:numId w:val="1"/>
        </w:numPr>
        <w:rPr>
          <w:rFonts w:ascii="Book Antiqua" w:hAnsi="Book Antiqua"/>
          <w:sz w:val="22"/>
          <w:szCs w:val="22"/>
        </w:rPr>
      </w:pPr>
      <w:r w:rsidRPr="00932004">
        <w:rPr>
          <w:rFonts w:ascii="Book Antiqua" w:hAnsi="Book Antiqua"/>
          <w:sz w:val="22"/>
          <w:szCs w:val="22"/>
        </w:rPr>
        <w:t>Considering the “proper pace of change,” why do you th</w:t>
      </w:r>
      <w:r w:rsidR="00154391">
        <w:rPr>
          <w:rFonts w:ascii="Book Antiqua" w:hAnsi="Book Antiqua"/>
          <w:sz w:val="22"/>
          <w:szCs w:val="22"/>
        </w:rPr>
        <w:t>ink the court decided this way?</w:t>
      </w:r>
    </w:p>
    <w:sectPr w:rsidR="00CA4A2E" w:rsidRPr="00154391" w:rsidSect="002C1B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20724"/>
    <w:multiLevelType w:val="hybridMultilevel"/>
    <w:tmpl w:val="3F76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C7D05"/>
    <w:multiLevelType w:val="hybridMultilevel"/>
    <w:tmpl w:val="E22E7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DDC"/>
    <w:rsid w:val="000530A3"/>
    <w:rsid w:val="000603F7"/>
    <w:rsid w:val="00060E30"/>
    <w:rsid w:val="00154391"/>
    <w:rsid w:val="001C76EB"/>
    <w:rsid w:val="001D4285"/>
    <w:rsid w:val="001F3337"/>
    <w:rsid w:val="002004A1"/>
    <w:rsid w:val="0022435B"/>
    <w:rsid w:val="002C1BBC"/>
    <w:rsid w:val="00304488"/>
    <w:rsid w:val="003358F5"/>
    <w:rsid w:val="003F459F"/>
    <w:rsid w:val="003F7916"/>
    <w:rsid w:val="00442626"/>
    <w:rsid w:val="0045674D"/>
    <w:rsid w:val="004604B6"/>
    <w:rsid w:val="00556E19"/>
    <w:rsid w:val="00586DDC"/>
    <w:rsid w:val="006261CA"/>
    <w:rsid w:val="006B1C25"/>
    <w:rsid w:val="0075494A"/>
    <w:rsid w:val="00823632"/>
    <w:rsid w:val="008445BA"/>
    <w:rsid w:val="008560FD"/>
    <w:rsid w:val="00897415"/>
    <w:rsid w:val="00932004"/>
    <w:rsid w:val="0093254E"/>
    <w:rsid w:val="00983533"/>
    <w:rsid w:val="009C3CE2"/>
    <w:rsid w:val="009E6686"/>
    <w:rsid w:val="00A452FF"/>
    <w:rsid w:val="00A8203F"/>
    <w:rsid w:val="00A90D11"/>
    <w:rsid w:val="00AF704A"/>
    <w:rsid w:val="00B25716"/>
    <w:rsid w:val="00B50078"/>
    <w:rsid w:val="00C16735"/>
    <w:rsid w:val="00C26C1B"/>
    <w:rsid w:val="00C3168B"/>
    <w:rsid w:val="00C507F9"/>
    <w:rsid w:val="00C8205C"/>
    <w:rsid w:val="00CA4A2E"/>
    <w:rsid w:val="00CD33D8"/>
    <w:rsid w:val="00E76ACD"/>
    <w:rsid w:val="00E9233E"/>
    <w:rsid w:val="00EC0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E51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KERT">
    <w:name w:val="ECKERT"/>
    <w:next w:val="Normal"/>
    <w:autoRedefine/>
    <w:qFormat/>
    <w:rsid w:val="006B1C25"/>
    <w:rPr>
      <w:rFonts w:ascii="Book Antiqua" w:hAnsi="Book Antiqua"/>
    </w:rPr>
  </w:style>
  <w:style w:type="paragraph" w:styleId="ListParagraph">
    <w:name w:val="List Paragraph"/>
    <w:basedOn w:val="Normal"/>
    <w:uiPriority w:val="34"/>
    <w:qFormat/>
    <w:rsid w:val="00CA4A2E"/>
    <w:pPr>
      <w:ind w:left="720"/>
      <w:contextualSpacing/>
    </w:pPr>
  </w:style>
  <w:style w:type="paragraph" w:styleId="BalloonText">
    <w:name w:val="Balloon Text"/>
    <w:basedOn w:val="Normal"/>
    <w:link w:val="BalloonTextChar"/>
    <w:uiPriority w:val="99"/>
    <w:semiHidden/>
    <w:unhideWhenUsed/>
    <w:rsid w:val="00856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0FD"/>
    <w:rPr>
      <w:rFonts w:ascii="Lucida Grande" w:hAnsi="Lucida Grande" w:cs="Lucida Grande"/>
      <w:sz w:val="18"/>
      <w:szCs w:val="18"/>
    </w:rPr>
  </w:style>
  <w:style w:type="paragraph" w:styleId="Caption">
    <w:name w:val="caption"/>
    <w:basedOn w:val="Normal"/>
    <w:next w:val="Normal"/>
    <w:uiPriority w:val="35"/>
    <w:unhideWhenUsed/>
    <w:qFormat/>
    <w:rsid w:val="00B25716"/>
    <w:pPr>
      <w:spacing w:after="200"/>
    </w:pPr>
    <w:rPr>
      <w:b/>
      <w:bCs/>
      <w:color w:val="4F81BD" w:themeColor="accent1"/>
      <w:sz w:val="18"/>
      <w:szCs w:val="18"/>
    </w:rPr>
  </w:style>
  <w:style w:type="character" w:styleId="Hyperlink">
    <w:name w:val="Hyperlink"/>
    <w:basedOn w:val="DefaultParagraphFont"/>
    <w:uiPriority w:val="99"/>
    <w:unhideWhenUsed/>
    <w:rsid w:val="0022435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KERT">
    <w:name w:val="ECKERT"/>
    <w:next w:val="Normal"/>
    <w:autoRedefine/>
    <w:qFormat/>
    <w:rsid w:val="006B1C25"/>
    <w:rPr>
      <w:rFonts w:ascii="Book Antiqua" w:hAnsi="Book Antiqua"/>
    </w:rPr>
  </w:style>
  <w:style w:type="paragraph" w:styleId="ListParagraph">
    <w:name w:val="List Paragraph"/>
    <w:basedOn w:val="Normal"/>
    <w:uiPriority w:val="34"/>
    <w:qFormat/>
    <w:rsid w:val="00CA4A2E"/>
    <w:pPr>
      <w:ind w:left="720"/>
      <w:contextualSpacing/>
    </w:pPr>
  </w:style>
  <w:style w:type="paragraph" w:styleId="BalloonText">
    <w:name w:val="Balloon Text"/>
    <w:basedOn w:val="Normal"/>
    <w:link w:val="BalloonTextChar"/>
    <w:uiPriority w:val="99"/>
    <w:semiHidden/>
    <w:unhideWhenUsed/>
    <w:rsid w:val="008560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60FD"/>
    <w:rPr>
      <w:rFonts w:ascii="Lucida Grande" w:hAnsi="Lucida Grande" w:cs="Lucida Grande"/>
      <w:sz w:val="18"/>
      <w:szCs w:val="18"/>
    </w:rPr>
  </w:style>
  <w:style w:type="paragraph" w:styleId="Caption">
    <w:name w:val="caption"/>
    <w:basedOn w:val="Normal"/>
    <w:next w:val="Normal"/>
    <w:uiPriority w:val="35"/>
    <w:unhideWhenUsed/>
    <w:qFormat/>
    <w:rsid w:val="00B25716"/>
    <w:pPr>
      <w:spacing w:after="200"/>
    </w:pPr>
    <w:rPr>
      <w:b/>
      <w:bCs/>
      <w:color w:val="4F81BD" w:themeColor="accent1"/>
      <w:sz w:val="18"/>
      <w:szCs w:val="18"/>
    </w:rPr>
  </w:style>
  <w:style w:type="character" w:styleId="Hyperlink">
    <w:name w:val="Hyperlink"/>
    <w:basedOn w:val="DefaultParagraphFont"/>
    <w:uiPriority w:val="99"/>
    <w:unhideWhenUsed/>
    <w:rsid w:val="00224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57882">
      <w:bodyDiv w:val="1"/>
      <w:marLeft w:val="0"/>
      <w:marRight w:val="0"/>
      <w:marTop w:val="0"/>
      <w:marBottom w:val="0"/>
      <w:divBdr>
        <w:top w:val="none" w:sz="0" w:space="0" w:color="auto"/>
        <w:left w:val="none" w:sz="0" w:space="0" w:color="auto"/>
        <w:bottom w:val="none" w:sz="0" w:space="0" w:color="auto"/>
        <w:right w:val="none" w:sz="0" w:space="0" w:color="auto"/>
      </w:divBdr>
    </w:div>
    <w:div w:id="672297301">
      <w:bodyDiv w:val="1"/>
      <w:marLeft w:val="0"/>
      <w:marRight w:val="0"/>
      <w:marTop w:val="0"/>
      <w:marBottom w:val="0"/>
      <w:divBdr>
        <w:top w:val="none" w:sz="0" w:space="0" w:color="auto"/>
        <w:left w:val="none" w:sz="0" w:space="0" w:color="auto"/>
        <w:bottom w:val="none" w:sz="0" w:space="0" w:color="auto"/>
        <w:right w:val="none" w:sz="0" w:space="0" w:color="auto"/>
      </w:divBdr>
    </w:div>
    <w:div w:id="780028624">
      <w:bodyDiv w:val="1"/>
      <w:marLeft w:val="0"/>
      <w:marRight w:val="0"/>
      <w:marTop w:val="0"/>
      <w:marBottom w:val="0"/>
      <w:divBdr>
        <w:top w:val="none" w:sz="0" w:space="0" w:color="auto"/>
        <w:left w:val="none" w:sz="0" w:space="0" w:color="auto"/>
        <w:bottom w:val="none" w:sz="0" w:space="0" w:color="auto"/>
        <w:right w:val="none" w:sz="0" w:space="0" w:color="auto"/>
      </w:divBdr>
    </w:div>
    <w:div w:id="874389969">
      <w:bodyDiv w:val="1"/>
      <w:marLeft w:val="0"/>
      <w:marRight w:val="0"/>
      <w:marTop w:val="0"/>
      <w:marBottom w:val="0"/>
      <w:divBdr>
        <w:top w:val="none" w:sz="0" w:space="0" w:color="auto"/>
        <w:left w:val="none" w:sz="0" w:space="0" w:color="auto"/>
        <w:bottom w:val="none" w:sz="0" w:space="0" w:color="auto"/>
        <w:right w:val="none" w:sz="0" w:space="0" w:color="auto"/>
      </w:divBdr>
    </w:div>
    <w:div w:id="983505841">
      <w:bodyDiv w:val="1"/>
      <w:marLeft w:val="0"/>
      <w:marRight w:val="0"/>
      <w:marTop w:val="0"/>
      <w:marBottom w:val="0"/>
      <w:divBdr>
        <w:top w:val="none" w:sz="0" w:space="0" w:color="auto"/>
        <w:left w:val="none" w:sz="0" w:space="0" w:color="auto"/>
        <w:bottom w:val="none" w:sz="0" w:space="0" w:color="auto"/>
        <w:right w:val="none" w:sz="0" w:space="0" w:color="auto"/>
      </w:divBdr>
    </w:div>
    <w:div w:id="1149441847">
      <w:bodyDiv w:val="1"/>
      <w:marLeft w:val="0"/>
      <w:marRight w:val="0"/>
      <w:marTop w:val="0"/>
      <w:marBottom w:val="0"/>
      <w:divBdr>
        <w:top w:val="none" w:sz="0" w:space="0" w:color="auto"/>
        <w:left w:val="none" w:sz="0" w:space="0" w:color="auto"/>
        <w:bottom w:val="none" w:sz="0" w:space="0" w:color="auto"/>
        <w:right w:val="none" w:sz="0" w:space="0" w:color="auto"/>
      </w:divBdr>
    </w:div>
    <w:div w:id="1327441618">
      <w:bodyDiv w:val="1"/>
      <w:marLeft w:val="0"/>
      <w:marRight w:val="0"/>
      <w:marTop w:val="0"/>
      <w:marBottom w:val="0"/>
      <w:divBdr>
        <w:top w:val="none" w:sz="0" w:space="0" w:color="auto"/>
        <w:left w:val="none" w:sz="0" w:space="0" w:color="auto"/>
        <w:bottom w:val="none" w:sz="0" w:space="0" w:color="auto"/>
        <w:right w:val="none" w:sz="0" w:space="0" w:color="auto"/>
      </w:divBdr>
    </w:div>
    <w:div w:id="1487739536">
      <w:bodyDiv w:val="1"/>
      <w:marLeft w:val="0"/>
      <w:marRight w:val="0"/>
      <w:marTop w:val="0"/>
      <w:marBottom w:val="0"/>
      <w:divBdr>
        <w:top w:val="none" w:sz="0" w:space="0" w:color="auto"/>
        <w:left w:val="none" w:sz="0" w:space="0" w:color="auto"/>
        <w:bottom w:val="none" w:sz="0" w:space="0" w:color="auto"/>
        <w:right w:val="none" w:sz="0" w:space="0" w:color="auto"/>
      </w:divBdr>
    </w:div>
    <w:div w:id="1861888989">
      <w:bodyDiv w:val="1"/>
      <w:marLeft w:val="0"/>
      <w:marRight w:val="0"/>
      <w:marTop w:val="0"/>
      <w:marBottom w:val="0"/>
      <w:divBdr>
        <w:top w:val="none" w:sz="0" w:space="0" w:color="auto"/>
        <w:left w:val="none" w:sz="0" w:space="0" w:color="auto"/>
        <w:bottom w:val="none" w:sz="0" w:space="0" w:color="auto"/>
        <w:right w:val="none" w:sz="0" w:space="0" w:color="auto"/>
      </w:divBdr>
    </w:div>
    <w:div w:id="1902059013">
      <w:bodyDiv w:val="1"/>
      <w:marLeft w:val="0"/>
      <w:marRight w:val="0"/>
      <w:marTop w:val="0"/>
      <w:marBottom w:val="0"/>
      <w:divBdr>
        <w:top w:val="none" w:sz="0" w:space="0" w:color="auto"/>
        <w:left w:val="none" w:sz="0" w:space="0" w:color="auto"/>
        <w:bottom w:val="none" w:sz="0" w:space="0" w:color="auto"/>
        <w:right w:val="none" w:sz="0" w:space="0" w:color="auto"/>
      </w:divBdr>
    </w:div>
    <w:div w:id="2068604380">
      <w:bodyDiv w:val="1"/>
      <w:marLeft w:val="0"/>
      <w:marRight w:val="0"/>
      <w:marTop w:val="0"/>
      <w:marBottom w:val="0"/>
      <w:divBdr>
        <w:top w:val="none" w:sz="0" w:space="0" w:color="auto"/>
        <w:left w:val="none" w:sz="0" w:space="0" w:color="auto"/>
        <w:bottom w:val="none" w:sz="0" w:space="0" w:color="auto"/>
        <w:right w:val="none" w:sz="0" w:space="0" w:color="auto"/>
      </w:divBdr>
    </w:div>
    <w:div w:id="2085880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cssba.rutgers.edu/docs/sbatrial.html" TargetMode="External"/><Relationship Id="rId12" Type="http://schemas.openxmlformats.org/officeDocument/2006/relationships/hyperlink" Target="http://law2.umkc.edu/faculty/projects/ftrials/anthony/sbaaccount.html" TargetMode="External"/><Relationship Id="rId13" Type="http://schemas.openxmlformats.org/officeDocument/2006/relationships/hyperlink" Target="http://law2.umkc.edu/faculty/projects/ftrials/anthony/trialtestimony.html" TargetMode="External"/><Relationship Id="rId14" Type="http://schemas.openxmlformats.org/officeDocument/2006/relationships/hyperlink" Target="http://www.nwhm.org/blog/wanted-susan-b-anthony-2/"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www.notey.com/external/6554985/how-unmarried-american-women-can-change-the-world-feminism-single-women-single-mothers-pay-gap-susan-b-anthony-suffrage-movement-voting-righ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9</Pages>
  <Words>2528</Words>
  <Characters>14413</Characters>
  <Application>Microsoft Macintosh Word</Application>
  <DocSecurity>0</DocSecurity>
  <Lines>120</Lines>
  <Paragraphs>33</Paragraphs>
  <ScaleCrop>false</ScaleCrop>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Kelsie Eckert</dc:creator>
  <cp:keywords/>
  <dc:description/>
  <cp:lastModifiedBy>Kelsie Eckert</cp:lastModifiedBy>
  <cp:revision>27</cp:revision>
  <cp:lastPrinted>2015-11-17T17:44:00Z</cp:lastPrinted>
  <dcterms:created xsi:type="dcterms:W3CDTF">2014-10-17T23:24:00Z</dcterms:created>
  <dcterms:modified xsi:type="dcterms:W3CDTF">2015-11-17T19:00:00Z</dcterms:modified>
</cp:coreProperties>
</file>